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color w:val="7030a0"/>
          <w:sz w:val="36"/>
          <w:szCs w:val="36"/>
        </w:rPr>
      </w:pPr>
      <w:r w:rsidDel="00000000" w:rsidR="00000000" w:rsidRPr="00000000">
        <w:rPr>
          <w:rFonts w:ascii="Calibri" w:cs="Calibri" w:eastAsia="Calibri" w:hAnsi="Calibri"/>
          <w:b w:val="1"/>
          <w:color w:val="7030a0"/>
          <w:sz w:val="36"/>
          <w:szCs w:val="36"/>
          <w:rtl w:val="0"/>
        </w:rPr>
        <w:t xml:space="preserve">Updated Risk Assessments to minimise the risk of being exposed to Covid-19</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rPr>
      </w:pPr>
      <w:r w:rsidDel="00000000" w:rsidR="00000000" w:rsidRPr="00000000">
        <w:rPr>
          <w:rFonts w:ascii="Calibri" w:cs="Calibri" w:eastAsia="Calibri" w:hAnsi="Calibri"/>
          <w:rtl w:val="0"/>
        </w:rPr>
        <w:t xml:space="preserve">The process involved consultation with all school staff.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360" w:lineRule="auto"/>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Methodology used for hazard identification and control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In line with the requirements of Safety, Health and Welfare at Work Act 2005 (section 19) it is the policy of the BoM in St. Patrick’s National School to address significant hazards and risks in the workplace, to access the risks to safety, health and welfare and to control these risks as far as is reasonably practicable.</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This revised Risk Assessment includes all relevant updates and necessary control measures to minimise the risk of staff and others being exposed to Covid-19 and these will be incorporated into the Safety Statement for St. Patrick’s National School in line with requirements of section 20 of the 2005 Act.</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It is envisaged that additional reviews will be undertaken on a regular basis and in line with Government and public health advice to ensure that all information remains accurate, that controls are appropriate and where necessary risks are reassessed. </w:t>
      </w:r>
    </w:p>
    <w:p w:rsidR="00000000" w:rsidDel="00000000" w:rsidP="00000000" w:rsidRDefault="00000000" w:rsidRPr="00000000" w14:paraId="0000000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hazard</w:t>
      </w:r>
      <w:r w:rsidDel="00000000" w:rsidR="00000000" w:rsidRPr="00000000">
        <w:rPr>
          <w:rFonts w:ascii="Calibri" w:cs="Calibri" w:eastAsia="Calibri" w:hAnsi="Calibri"/>
          <w:color w:val="7030a0"/>
          <w:rtl w:val="0"/>
        </w:rPr>
        <w:t xml:space="preserve"> </w:t>
      </w:r>
      <w:r w:rsidDel="00000000" w:rsidR="00000000" w:rsidRPr="00000000">
        <w:rPr>
          <w:rFonts w:ascii="Calibri" w:cs="Calibri" w:eastAsia="Calibri" w:hAnsi="Calibri"/>
          <w:rtl w:val="0"/>
        </w:rPr>
        <w:t xml:space="preserve">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b w:val="1"/>
          <w:color w:val="7030a0"/>
          <w:rtl w:val="0"/>
        </w:rPr>
        <w:t xml:space="preserve">risk</w:t>
      </w:r>
      <w:r w:rsidDel="00000000" w:rsidR="00000000" w:rsidRPr="00000000">
        <w:rPr>
          <w:rFonts w:ascii="Calibri" w:cs="Calibri" w:eastAsia="Calibri" w:hAnsi="Calibri"/>
          <w:rtl w:val="0"/>
        </w:rPr>
        <w:t xml:space="preserve"> is the likelihood that someone will be harmed by a hazard and the severity of that harm.</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measures:</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7030a0"/>
        </w:rPr>
      </w:pPr>
      <w:r w:rsidDel="00000000" w:rsidR="00000000" w:rsidRPr="00000000">
        <w:rPr>
          <w:rFonts w:ascii="Calibri" w:cs="Calibri" w:eastAsia="Calibri" w:hAnsi="Calibri"/>
          <w:b w:val="1"/>
          <w:color w:val="7030a0"/>
          <w:rtl w:val="0"/>
        </w:rPr>
        <w:t xml:space="preserve">Control measure principles:</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Schedule 3 of the Safety, Health and Welfare at Work Act 2005 lists the Principles of Prevention and the Board of Management undertakes to apply these principles (where practicable) in dealing with all risks within the school: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Avoidance of risks</w:t>
      </w:r>
    </w:p>
    <w:p w:rsidR="00000000" w:rsidDel="00000000" w:rsidP="00000000" w:rsidRDefault="00000000" w:rsidRPr="00000000" w14:paraId="000000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Evaluation of unavoidable risks</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Combating of risks at source</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 to the individual</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Adaptation of workplace to technical progress</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Replacement of dangerous articles, substances or systems of work by safe or less dangerous articles, substances or systems of work</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Priority to collective protective measures over individual protective measures</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Development of an adequate prevention policy which takes account of technology, organisation of work, working conditions, social factors and the influence of factors relating to the working environment</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training and instructions to employees.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Del="00000000" w:rsidR="00000000" w:rsidRPr="00000000">
        <w:rPr>
          <w:rFonts w:ascii="Calibri" w:cs="Calibri" w:eastAsia="Calibri" w:hAnsi="Calibri"/>
          <w:b w:val="1"/>
          <w:rtl w:val="0"/>
        </w:rPr>
        <w:t xml:space="preserve">severity</w:t>
      </w:r>
      <w:r w:rsidDel="00000000" w:rsidR="00000000" w:rsidRPr="00000000">
        <w:rPr>
          <w:rFonts w:ascii="Calibri" w:cs="Calibri" w:eastAsia="Calibri" w:hAnsi="Calibri"/>
          <w:rtl w:val="0"/>
        </w:rPr>
        <w:t xml:space="preserve"> of the consequences and the </w:t>
      </w:r>
      <w:r w:rsidDel="00000000" w:rsidR="00000000" w:rsidRPr="00000000">
        <w:rPr>
          <w:rFonts w:ascii="Calibri" w:cs="Calibri" w:eastAsia="Calibri" w:hAnsi="Calibri"/>
          <w:b w:val="1"/>
          <w:rtl w:val="0"/>
        </w:rPr>
        <w:t xml:space="preserve">probability</w:t>
      </w:r>
      <w:r w:rsidDel="00000000" w:rsidR="00000000" w:rsidRPr="00000000">
        <w:rPr>
          <w:rFonts w:ascii="Calibri" w:cs="Calibri" w:eastAsia="Calibri" w:hAnsi="Calibri"/>
          <w:rtl w:val="0"/>
        </w:rPr>
        <w:t xml:space="preserve"> of the event occurring. When the severity numerical factor and the probability numerical factor were multiplied together, they produced a number between 1 and 25 thereby producing the numerical values outlined in </w:t>
      </w:r>
      <w:r w:rsidDel="00000000" w:rsidR="00000000" w:rsidRPr="00000000">
        <w:rPr>
          <w:rFonts w:ascii="Calibri" w:cs="Calibri" w:eastAsia="Calibri" w:hAnsi="Calibri"/>
          <w:b w:val="1"/>
          <w:rtl w:val="0"/>
        </w:rPr>
        <w:t xml:space="preserve">risk rating</w:t>
      </w:r>
      <w:r w:rsidDel="00000000" w:rsidR="00000000" w:rsidRPr="00000000">
        <w:rPr>
          <w:rFonts w:ascii="Calibri" w:cs="Calibri" w:eastAsia="Calibri" w:hAnsi="Calibri"/>
          <w:rtl w:val="0"/>
        </w:rPr>
        <w:t xml:space="preserve"> chart below. </w:t>
      </w:r>
    </w:p>
    <w:p w:rsidR="00000000" w:rsidDel="00000000" w:rsidP="00000000" w:rsidRDefault="00000000" w:rsidRPr="00000000" w14:paraId="0000002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spacing w:line="360" w:lineRule="auto"/>
        <w:jc w:val="center"/>
        <w:rPr>
          <w:rFonts w:ascii="Calibri" w:cs="Calibri" w:eastAsia="Calibri" w:hAnsi="Calibri"/>
          <w:color w:val="7030a0"/>
        </w:rPr>
      </w:pPr>
      <w:r w:rsidDel="00000000" w:rsidR="00000000" w:rsidRPr="00000000">
        <w:rPr>
          <w:rFonts w:ascii="Calibri" w:cs="Calibri" w:eastAsia="Calibri" w:hAnsi="Calibri"/>
          <w:b w:val="1"/>
          <w:color w:val="7030a0"/>
          <w:rtl w:val="0"/>
        </w:rPr>
        <w:t xml:space="preserve">Severity x Probability = Risk Rating</w:t>
      </w: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Severity</w:t>
      </w:r>
    </w:p>
    <w:p w:rsidR="00000000" w:rsidDel="00000000" w:rsidP="00000000" w:rsidRDefault="00000000" w:rsidRPr="00000000" w14:paraId="00000039">
      <w:pPr>
        <w:jc w:val="center"/>
        <w:rPr>
          <w:rFonts w:ascii="Calibri" w:cs="Calibri" w:eastAsia="Calibri" w:hAnsi="Calibri"/>
          <w:b w:val="1"/>
        </w:rPr>
      </w:pPr>
      <w:r w:rsidDel="00000000" w:rsidR="00000000" w:rsidRPr="00000000">
        <w:rPr>
          <w:rtl w:val="0"/>
        </w:rPr>
      </w:r>
    </w:p>
    <w:tbl>
      <w:tblPr>
        <w:tblStyle w:val="Table1"/>
        <w:tblW w:w="1317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8363"/>
        <w:gridCol w:w="2126"/>
        <w:tblGridChange w:id="0">
          <w:tblGrid>
            <w:gridCol w:w="2689"/>
            <w:gridCol w:w="8363"/>
            <w:gridCol w:w="2126"/>
          </w:tblGrid>
        </w:tblGridChange>
      </w:tblGrid>
      <w:tr>
        <w:tc>
          <w:tcPr>
            <w:shd w:fill="7030a0" w:val="clear"/>
            <w:vAlign w:val="center"/>
          </w:tcPr>
          <w:p w:rsidR="00000000" w:rsidDel="00000000" w:rsidP="00000000" w:rsidRDefault="00000000" w:rsidRPr="00000000" w14:paraId="0000003A">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Severity Rating</w:t>
            </w:r>
          </w:p>
        </w:tc>
        <w:tc>
          <w:tcPr>
            <w:shd w:fill="7030a0" w:val="clear"/>
            <w:vAlign w:val="center"/>
          </w:tcPr>
          <w:p w:rsidR="00000000" w:rsidDel="00000000" w:rsidP="00000000" w:rsidRDefault="00000000" w:rsidRPr="00000000" w14:paraId="0000003B">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vAlign w:val="center"/>
          </w:tcPr>
          <w:p w:rsidR="00000000" w:rsidDel="00000000" w:rsidP="00000000" w:rsidRDefault="00000000" w:rsidRPr="00000000" w14:paraId="0000003C">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Fatality or Catastrophic</w:t>
            </w:r>
          </w:p>
        </w:tc>
        <w:tc>
          <w:tcPr/>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Single or multiple fatalities, widespread illness, large scale property or equipment damage</w:t>
            </w:r>
          </w:p>
        </w:tc>
        <w:tc>
          <w:tcPr/>
          <w:p w:rsidR="00000000" w:rsidDel="00000000" w:rsidP="00000000" w:rsidRDefault="00000000" w:rsidRPr="00000000" w14:paraId="0000003F">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4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Major </w:t>
            </w:r>
          </w:p>
        </w:tc>
        <w:tc>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Serious injury or illness, significant property or equipment damage </w:t>
            </w:r>
          </w:p>
        </w:tc>
        <w:tc>
          <w:tcPr/>
          <w:p w:rsidR="00000000" w:rsidDel="00000000" w:rsidP="00000000" w:rsidRDefault="00000000" w:rsidRPr="00000000" w14:paraId="00000042">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4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Moderate </w:t>
            </w:r>
          </w:p>
        </w:tc>
        <w:tc>
          <w:tcPr/>
          <w:p w:rsidR="00000000" w:rsidDel="00000000" w:rsidP="00000000" w:rsidRDefault="00000000" w:rsidRPr="00000000" w14:paraId="0000004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Injury and damage to property</w:t>
            </w:r>
          </w:p>
        </w:tc>
        <w:tc>
          <w:tcPr/>
          <w:p w:rsidR="00000000" w:rsidDel="00000000" w:rsidP="00000000" w:rsidRDefault="00000000" w:rsidRPr="00000000" w14:paraId="00000045">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4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w:t>
            </w:r>
          </w:p>
        </w:tc>
        <w:tc>
          <w:tcPr/>
          <w:p w:rsidR="00000000" w:rsidDel="00000000" w:rsidP="00000000" w:rsidRDefault="00000000" w:rsidRPr="00000000" w14:paraId="0000004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Minor injury or illness, minor property or equipment damage</w:t>
            </w:r>
          </w:p>
        </w:tc>
        <w:tc>
          <w:tcPr/>
          <w:p w:rsidR="00000000" w:rsidDel="00000000" w:rsidP="00000000" w:rsidRDefault="00000000" w:rsidRPr="00000000" w14:paraId="0000004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49">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Trivial</w:t>
            </w:r>
          </w:p>
        </w:tc>
        <w:tc>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significant injury or illness, no significant property or equipment damage</w:t>
            </w:r>
          </w:p>
        </w:tc>
        <w:tc>
          <w:tcPr/>
          <w:p w:rsidR="00000000" w:rsidDel="00000000" w:rsidP="00000000" w:rsidRDefault="00000000" w:rsidRPr="00000000" w14:paraId="0000004B">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Probability/Likelihood</w:t>
      </w:r>
    </w:p>
    <w:p w:rsidR="00000000" w:rsidDel="00000000" w:rsidP="00000000" w:rsidRDefault="00000000" w:rsidRPr="00000000" w14:paraId="0000004F">
      <w:pPr>
        <w:jc w:val="center"/>
        <w:rPr>
          <w:rFonts w:ascii="Calibri" w:cs="Calibri" w:eastAsia="Calibri" w:hAnsi="Calibri"/>
          <w:b w:val="1"/>
        </w:rPr>
      </w:pPr>
      <w:r w:rsidDel="00000000" w:rsidR="00000000" w:rsidRPr="00000000">
        <w:rPr>
          <w:rtl w:val="0"/>
        </w:rPr>
      </w:r>
    </w:p>
    <w:tbl>
      <w:tblPr>
        <w:tblStyle w:val="Table2"/>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8460"/>
        <w:gridCol w:w="2088"/>
        <w:tblGridChange w:id="0">
          <w:tblGrid>
            <w:gridCol w:w="2628"/>
            <w:gridCol w:w="8460"/>
            <w:gridCol w:w="2088"/>
          </w:tblGrid>
        </w:tblGridChange>
      </w:tblGrid>
      <w:tr>
        <w:tc>
          <w:tcPr>
            <w:shd w:fill="7030a0" w:val="clear"/>
          </w:tcPr>
          <w:p w:rsidR="00000000" w:rsidDel="00000000" w:rsidP="00000000" w:rsidRDefault="00000000" w:rsidRPr="00000000" w14:paraId="00000050">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Probability Rating</w:t>
            </w:r>
          </w:p>
        </w:tc>
        <w:tc>
          <w:tcPr>
            <w:shd w:fill="7030a0" w:val="clear"/>
          </w:tcPr>
          <w:p w:rsidR="00000000" w:rsidDel="00000000" w:rsidP="00000000" w:rsidRDefault="00000000" w:rsidRPr="00000000" w14:paraId="00000051">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Interpretation</w:t>
            </w:r>
          </w:p>
        </w:tc>
        <w:tc>
          <w:tcPr>
            <w:shd w:fill="7030a0" w:val="clear"/>
          </w:tcPr>
          <w:p w:rsidR="00000000" w:rsidDel="00000000" w:rsidP="00000000" w:rsidRDefault="00000000" w:rsidRPr="00000000" w14:paraId="00000052">
            <w:pPr>
              <w:spacing w:line="360" w:lineRule="auto"/>
              <w:jc w:val="center"/>
              <w:rPr>
                <w:rFonts w:ascii="Calibri" w:cs="Calibri" w:eastAsia="Calibri" w:hAnsi="Calibri"/>
                <w:b w:val="1"/>
                <w:color w:val="ffff00"/>
                <w:sz w:val="22"/>
                <w:szCs w:val="22"/>
              </w:rPr>
            </w:pPr>
            <w:r w:rsidDel="00000000" w:rsidR="00000000" w:rsidRPr="00000000">
              <w:rPr>
                <w:rFonts w:ascii="Calibri" w:cs="Calibri" w:eastAsia="Calibri" w:hAnsi="Calibri"/>
                <w:b w:val="1"/>
                <w:color w:val="ffff00"/>
                <w:sz w:val="22"/>
                <w:szCs w:val="22"/>
                <w:rtl w:val="0"/>
              </w:rPr>
              <w:t xml:space="preserve">Numerical Value</w:t>
            </w:r>
          </w:p>
        </w:tc>
      </w:tr>
      <w:tr>
        <w:tc>
          <w:tcPr/>
          <w:p w:rsidR="00000000" w:rsidDel="00000000" w:rsidP="00000000" w:rsidRDefault="00000000" w:rsidRPr="00000000" w14:paraId="0000005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Inevitable</w:t>
            </w:r>
          </w:p>
        </w:tc>
        <w:tc>
          <w:tcPr/>
          <w:p w:rsidR="00000000" w:rsidDel="00000000" w:rsidP="00000000" w:rsidRDefault="00000000" w:rsidRPr="00000000" w14:paraId="00000054">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 either immediately or in the short term</w:t>
            </w:r>
          </w:p>
        </w:tc>
        <w:tc>
          <w:tcPr/>
          <w:p w:rsidR="00000000" w:rsidDel="00000000" w:rsidP="00000000" w:rsidRDefault="00000000" w:rsidRPr="00000000" w14:paraId="00000055">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r>
      <w:tr>
        <w:tc>
          <w:tcPr/>
          <w:p w:rsidR="00000000" w:rsidDel="00000000" w:rsidP="00000000" w:rsidRDefault="00000000" w:rsidRPr="00000000" w14:paraId="00000056">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Very Likely</w:t>
            </w:r>
          </w:p>
        </w:tc>
        <w:tc>
          <w:tcPr/>
          <w:p w:rsidR="00000000" w:rsidDel="00000000" w:rsidP="00000000" w:rsidRDefault="00000000" w:rsidRPr="00000000" w14:paraId="00000057">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Could occur in time or if repeated enough</w:t>
            </w:r>
          </w:p>
        </w:tc>
        <w:tc>
          <w:tcPr/>
          <w:p w:rsidR="00000000" w:rsidDel="00000000" w:rsidP="00000000" w:rsidRDefault="00000000" w:rsidRPr="00000000" w14:paraId="00000058">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r>
      <w:tr>
        <w:tc>
          <w:tcPr/>
          <w:p w:rsidR="00000000" w:rsidDel="00000000" w:rsidP="00000000" w:rsidRDefault="00000000" w:rsidRPr="00000000" w14:paraId="00000059">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w:t>
            </w:r>
          </w:p>
        </w:tc>
        <w:tc>
          <w:tcPr/>
          <w:p w:rsidR="00000000" w:rsidDel="00000000" w:rsidP="00000000" w:rsidRDefault="00000000" w:rsidRPr="00000000" w14:paraId="0000005A">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Likely to occur</w:t>
            </w:r>
          </w:p>
        </w:tc>
        <w:tc>
          <w:tcPr/>
          <w:p w:rsidR="00000000" w:rsidDel="00000000" w:rsidP="00000000" w:rsidRDefault="00000000" w:rsidRPr="00000000" w14:paraId="0000005B">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r>
      <w:tr>
        <w:tc>
          <w:tcPr/>
          <w:p w:rsidR="00000000" w:rsidDel="00000000" w:rsidP="00000000" w:rsidRDefault="00000000" w:rsidRPr="00000000" w14:paraId="0000005C">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w:t>
            </w:r>
          </w:p>
        </w:tc>
        <w:tc>
          <w:tcPr/>
          <w:p w:rsidR="00000000" w:rsidDel="00000000" w:rsidP="00000000" w:rsidRDefault="00000000" w:rsidRPr="00000000" w14:paraId="0000005D">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Though unlikely, may occur over time</w:t>
            </w:r>
          </w:p>
        </w:tc>
        <w:tc>
          <w:tcPr/>
          <w:p w:rsidR="00000000" w:rsidDel="00000000" w:rsidP="00000000" w:rsidRDefault="00000000" w:rsidRPr="00000000" w14:paraId="0000005E">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r>
      <w:tr>
        <w:tc>
          <w:tcPr/>
          <w:p w:rsidR="00000000" w:rsidDel="00000000" w:rsidP="00000000" w:rsidRDefault="00000000" w:rsidRPr="00000000" w14:paraId="0000005F">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Rare </w:t>
            </w:r>
          </w:p>
        </w:tc>
        <w:tc>
          <w:tcPr/>
          <w:p w:rsidR="00000000" w:rsidDel="00000000" w:rsidP="00000000" w:rsidRDefault="00000000" w:rsidRPr="00000000" w14:paraId="00000060">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Unlikely to occur at all</w:t>
            </w:r>
          </w:p>
        </w:tc>
        <w:tc>
          <w:tcPr/>
          <w:p w:rsidR="00000000" w:rsidDel="00000000" w:rsidP="00000000" w:rsidRDefault="00000000" w:rsidRPr="00000000" w14:paraId="00000061">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r>
    </w:tbl>
    <w:p w:rsidR="00000000" w:rsidDel="00000000" w:rsidP="00000000" w:rsidRDefault="00000000" w:rsidRPr="00000000" w14:paraId="00000062">
      <w:pPr>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color w:val="7030a0"/>
          <w:sz w:val="28"/>
          <w:szCs w:val="28"/>
        </w:rPr>
      </w:pPr>
      <w:r w:rsidDel="00000000" w:rsidR="00000000" w:rsidRPr="00000000">
        <w:rPr>
          <w:rFonts w:ascii="Calibri" w:cs="Calibri" w:eastAsia="Calibri" w:hAnsi="Calibri"/>
          <w:b w:val="1"/>
          <w:color w:val="7030a0"/>
          <w:sz w:val="28"/>
          <w:szCs w:val="28"/>
          <w:rtl w:val="0"/>
        </w:rPr>
        <w:t xml:space="preserve">Risk Rating</w:t>
      </w:r>
    </w:p>
    <w:p w:rsidR="00000000" w:rsidDel="00000000" w:rsidP="00000000" w:rsidRDefault="00000000" w:rsidRPr="00000000" w14:paraId="0000006C">
      <w:pPr>
        <w:jc w:val="center"/>
        <w:rPr>
          <w:rFonts w:ascii="Calibri" w:cs="Calibri" w:eastAsia="Calibri" w:hAnsi="Calibri"/>
          <w:b w:val="1"/>
        </w:rPr>
      </w:pPr>
      <w:r w:rsidDel="00000000" w:rsidR="00000000" w:rsidRPr="00000000">
        <w:rPr>
          <w:rtl w:val="0"/>
        </w:rPr>
      </w:r>
    </w:p>
    <w:tbl>
      <w:tblPr>
        <w:tblStyle w:val="Table3"/>
        <w:tblW w:w="141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8"/>
        <w:gridCol w:w="4597"/>
        <w:gridCol w:w="7249"/>
        <w:tblGridChange w:id="0">
          <w:tblGrid>
            <w:gridCol w:w="2328"/>
            <w:gridCol w:w="4597"/>
            <w:gridCol w:w="7249"/>
          </w:tblGrid>
        </w:tblGridChange>
      </w:tblGrid>
      <w:tr>
        <w:tc>
          <w:tcPr>
            <w:shd w:fill="b3b3b3" w:val="clear"/>
          </w:tcPr>
          <w:p w:rsidR="00000000" w:rsidDel="00000000" w:rsidP="00000000" w:rsidRDefault="00000000" w:rsidRPr="00000000" w14:paraId="0000006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Numerical Value</w:t>
            </w:r>
          </w:p>
          <w:p w:rsidR="00000000" w:rsidDel="00000000" w:rsidP="00000000" w:rsidRDefault="00000000" w:rsidRPr="00000000" w14:paraId="0000006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Severity x Probability</w:t>
            </w:r>
          </w:p>
        </w:tc>
        <w:tc>
          <w:tcPr>
            <w:shd w:fill="b3b3b3" w:val="clear"/>
          </w:tcPr>
          <w:p w:rsidR="00000000" w:rsidDel="00000000" w:rsidP="00000000" w:rsidRDefault="00000000" w:rsidRPr="00000000" w14:paraId="0000006F">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Descriptive risk rating</w:t>
            </w:r>
          </w:p>
        </w:tc>
        <w:tc>
          <w:tcPr>
            <w:shd w:fill="b3b3b3" w:val="clear"/>
          </w:tcPr>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Interpretation</w:t>
            </w:r>
            <w:r w:rsidDel="00000000" w:rsidR="00000000" w:rsidRPr="00000000">
              <w:rPr>
                <w:rtl w:val="0"/>
              </w:rPr>
            </w:r>
          </w:p>
        </w:tc>
      </w:tr>
      <w:tr>
        <w:tc>
          <w:tcPr>
            <w:shd w:fill="ff0000" w:val="clear"/>
          </w:tcPr>
          <w:p w:rsidR="00000000" w:rsidDel="00000000" w:rsidP="00000000" w:rsidRDefault="00000000" w:rsidRPr="00000000" w14:paraId="00000071">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 – 25</w:t>
            </w:r>
          </w:p>
        </w:tc>
        <w:tc>
          <w:tcPr>
            <w:shd w:fill="ff0000" w:val="clear"/>
          </w:tcPr>
          <w:p w:rsidR="00000000" w:rsidDel="00000000" w:rsidP="00000000" w:rsidRDefault="00000000" w:rsidRPr="00000000" w14:paraId="00000072">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Emergency – Extremely serious</w:t>
            </w:r>
          </w:p>
          <w:p w:rsidR="00000000" w:rsidDel="00000000" w:rsidP="00000000" w:rsidRDefault="00000000" w:rsidRPr="00000000" w14:paraId="00000073">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7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 permanent, debilitating injury or death</w:t>
            </w:r>
          </w:p>
          <w:p w:rsidR="00000000" w:rsidDel="00000000" w:rsidP="00000000" w:rsidRDefault="00000000" w:rsidRPr="00000000" w14:paraId="00000075">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would result</w:t>
            </w:r>
            <w:r w:rsidDel="00000000" w:rsidR="00000000" w:rsidRPr="00000000">
              <w:rPr>
                <w:rtl w:val="0"/>
              </w:rPr>
            </w:r>
          </w:p>
        </w:tc>
        <w:tc>
          <w:tcPr>
            <w:shd w:fill="ff0000" w:val="clear"/>
          </w:tcPr>
          <w:p w:rsidR="00000000" w:rsidDel="00000000" w:rsidP="00000000" w:rsidRDefault="00000000" w:rsidRPr="00000000" w14:paraId="00000076">
            <w:pPr>
              <w:tabs>
                <w:tab w:val="left" w:pos="851"/>
              </w:tabs>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Risks are unacceptable and immediate action required justifying special maintenance. Activity should be halted and stopped until the hazard is eliminated or appropriate risk controls are put in place.      </w:t>
            </w:r>
          </w:p>
        </w:tc>
      </w:tr>
      <w:tr>
        <w:tc>
          <w:tcPr>
            <w:shd w:fill="4472c4" w:val="clear"/>
          </w:tcPr>
          <w:p w:rsidR="00000000" w:rsidDel="00000000" w:rsidP="00000000" w:rsidRDefault="00000000" w:rsidRPr="00000000" w14:paraId="00000077">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 15 </w:t>
            </w:r>
          </w:p>
        </w:tc>
        <w:tc>
          <w:tcPr>
            <w:shd w:fill="4472c4" w:val="clear"/>
          </w:tcPr>
          <w:p w:rsidR="00000000" w:rsidDel="00000000" w:rsidP="00000000" w:rsidRDefault="00000000" w:rsidRPr="00000000" w14:paraId="00000078">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Severe and Serious</w:t>
            </w:r>
          </w:p>
          <w:p w:rsidR="00000000" w:rsidDel="00000000" w:rsidP="00000000" w:rsidRDefault="00000000" w:rsidRPr="00000000" w14:paraId="00000079">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it would be likely</w:t>
            </w:r>
          </w:p>
          <w:p w:rsidR="00000000" w:rsidDel="00000000" w:rsidP="00000000" w:rsidRDefault="00000000" w:rsidRPr="00000000" w14:paraId="0000007A">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an injury requiring medical treatment would</w:t>
            </w:r>
          </w:p>
          <w:p w:rsidR="00000000" w:rsidDel="00000000" w:rsidP="00000000" w:rsidRDefault="00000000" w:rsidRPr="00000000" w14:paraId="0000007B">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result.</w:t>
            </w:r>
            <w:r w:rsidDel="00000000" w:rsidR="00000000" w:rsidRPr="00000000">
              <w:rPr>
                <w:rtl w:val="0"/>
              </w:rPr>
            </w:r>
          </w:p>
        </w:tc>
        <w:tc>
          <w:tcPr>
            <w:shd w:fill="4472c4" w:val="clear"/>
          </w:tcPr>
          <w:p w:rsidR="00000000" w:rsidDel="00000000" w:rsidP="00000000" w:rsidRDefault="00000000" w:rsidRPr="00000000" w14:paraId="0000007C">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tc>
          <w:tcPr>
            <w:shd w:fill="ffc000" w:val="clear"/>
          </w:tcPr>
          <w:p w:rsidR="00000000" w:rsidDel="00000000" w:rsidP="00000000" w:rsidRDefault="00000000" w:rsidRPr="00000000" w14:paraId="0000007D">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 10 </w:t>
            </w:r>
          </w:p>
        </w:tc>
        <w:tc>
          <w:tcPr>
            <w:shd w:fill="ffc000" w:val="clear"/>
          </w:tcPr>
          <w:p w:rsidR="00000000" w:rsidDel="00000000" w:rsidP="00000000" w:rsidRDefault="00000000" w:rsidRPr="00000000" w14:paraId="0000007E">
            <w:pPr>
              <w:spacing w:line="36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Medium </w:t>
            </w:r>
          </w:p>
          <w:p w:rsidR="00000000" w:rsidDel="00000000" w:rsidP="00000000" w:rsidRDefault="00000000" w:rsidRPr="00000000" w14:paraId="0000007F">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incident were to occur, there would be</w:t>
            </w:r>
          </w:p>
          <w:p w:rsidR="00000000" w:rsidDel="00000000" w:rsidP="00000000" w:rsidRDefault="00000000" w:rsidRPr="00000000" w14:paraId="00000080">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chance that an injury requiring First Aid</w:t>
            </w:r>
          </w:p>
          <w:p w:rsidR="00000000" w:rsidDel="00000000" w:rsidP="00000000" w:rsidRDefault="00000000" w:rsidRPr="00000000" w14:paraId="00000081">
            <w:pPr>
              <w:spacing w:line="360"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treatment would result</w:t>
            </w:r>
            <w:r w:rsidDel="00000000" w:rsidR="00000000" w:rsidRPr="00000000">
              <w:rPr>
                <w:rtl w:val="0"/>
              </w:rPr>
            </w:r>
          </w:p>
        </w:tc>
        <w:tc>
          <w:tcPr>
            <w:shd w:fill="ffc000" w:val="clear"/>
          </w:tcPr>
          <w:p w:rsidR="00000000" w:rsidDel="00000000" w:rsidP="00000000" w:rsidRDefault="00000000" w:rsidRPr="00000000" w14:paraId="00000082">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Activity can proceed but consideration should be given as to whether the risks can be lowered. Control measures must be monitored and reviewed as required to ensure they remain suitable and sufficient.</w:t>
            </w:r>
          </w:p>
        </w:tc>
      </w:tr>
      <w:tr>
        <w:tc>
          <w:tcPr>
            <w:shd w:fill="92d050" w:val="clear"/>
          </w:tcPr>
          <w:p w:rsidR="00000000" w:rsidDel="00000000" w:rsidP="00000000" w:rsidRDefault="00000000" w:rsidRPr="00000000" w14:paraId="00000083">
            <w:pPr>
              <w:spacing w:line="3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 5  </w:t>
            </w:r>
          </w:p>
        </w:tc>
        <w:tc>
          <w:tcPr>
            <w:shd w:fill="92d050" w:val="clear"/>
          </w:tcPr>
          <w:p w:rsidR="00000000" w:rsidDel="00000000" w:rsidP="00000000" w:rsidRDefault="00000000" w:rsidRPr="00000000" w14:paraId="00000084">
            <w:pPr>
              <w:spacing w:line="36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Trivial or Negligible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If an incident were to occur, there would be little</w:t>
            </w:r>
          </w:p>
          <w:p w:rsidR="00000000" w:rsidDel="00000000" w:rsidP="00000000" w:rsidRDefault="00000000" w:rsidRPr="00000000" w14:paraId="00000085">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likelihood that an injury would result</w:t>
            </w:r>
          </w:p>
          <w:p w:rsidR="00000000" w:rsidDel="00000000" w:rsidP="00000000" w:rsidRDefault="00000000" w:rsidRPr="00000000" w14:paraId="00000086">
            <w:pPr>
              <w:spacing w:line="360" w:lineRule="auto"/>
              <w:jc w:val="center"/>
              <w:rPr>
                <w:rFonts w:ascii="Calibri" w:cs="Calibri" w:eastAsia="Calibri" w:hAnsi="Calibri"/>
                <w:b w:val="1"/>
                <w:sz w:val="22"/>
                <w:szCs w:val="22"/>
              </w:rPr>
            </w:pPr>
            <w:r w:rsidDel="00000000" w:rsidR="00000000" w:rsidRPr="00000000">
              <w:rPr>
                <w:rtl w:val="0"/>
              </w:rPr>
            </w:r>
          </w:p>
        </w:tc>
        <w:tc>
          <w:tcPr>
            <w:shd w:fill="92d050" w:val="clear"/>
          </w:tcPr>
          <w:p w:rsidR="00000000" w:rsidDel="00000000" w:rsidP="00000000" w:rsidRDefault="00000000" w:rsidRPr="00000000" w14:paraId="00000087">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additional controls are necessary as these risks are considered acceptable. Activity should be regularly reviewed to ensure there is no change to the risk rating and that controls are maintained.</w:t>
            </w:r>
          </w:p>
        </w:tc>
      </w:tr>
    </w:tbl>
    <w:p w:rsidR="00000000" w:rsidDel="00000000" w:rsidP="00000000" w:rsidRDefault="00000000" w:rsidRPr="00000000" w14:paraId="0000008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b w:val="1"/>
          <w:rtl w:val="0"/>
        </w:rPr>
        <w:t xml:space="preserve">*Note: </w:t>
      </w:r>
      <w:r w:rsidDel="00000000" w:rsidR="00000000" w:rsidRPr="00000000">
        <w:rPr>
          <w:rFonts w:ascii="Calibri" w:cs="Calibri" w:eastAsia="Calibri" w:hAnsi="Calibri"/>
          <w:rtl w:val="0"/>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tl w:val="0"/>
        </w:rPr>
      </w:r>
    </w:p>
    <w:tbl>
      <w:tblPr>
        <w:tblStyle w:val="Table4"/>
        <w:tblW w:w="15763.0" w:type="dxa"/>
        <w:jc w:val="left"/>
        <w:tblInd w:w="-710.0" w:type="dxa"/>
        <w:tblLayout w:type="fixed"/>
        <w:tblLook w:val="0000"/>
      </w:tblPr>
      <w:tblGrid>
        <w:gridCol w:w="1560"/>
        <w:gridCol w:w="142"/>
        <w:gridCol w:w="2642"/>
        <w:gridCol w:w="193"/>
        <w:gridCol w:w="3513"/>
        <w:gridCol w:w="3999"/>
        <w:gridCol w:w="28"/>
        <w:gridCol w:w="1248"/>
        <w:gridCol w:w="28"/>
        <w:gridCol w:w="2382"/>
        <w:gridCol w:w="28"/>
        <w:tblGridChange w:id="0">
          <w:tblGrid>
            <w:gridCol w:w="1560"/>
            <w:gridCol w:w="142"/>
            <w:gridCol w:w="2642"/>
            <w:gridCol w:w="193"/>
            <w:gridCol w:w="3513"/>
            <w:gridCol w:w="3999"/>
            <w:gridCol w:w="28"/>
            <w:gridCol w:w="1248"/>
            <w:gridCol w:w="28"/>
            <w:gridCol w:w="2382"/>
            <w:gridCol w:w="28"/>
          </w:tblGrid>
        </w:tblGridChange>
      </w:tblGrid>
      <w:tr>
        <w:trPr>
          <w:trHeight w:val="346" w:hRule="atLeast"/>
        </w:trPr>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8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8F">
            <w:pPr>
              <w:jc w:val="center"/>
              <w:rPr>
                <w:rFonts w:ascii="Calibri" w:cs="Calibri" w:eastAsia="Calibri" w:hAnsi="Calibri"/>
                <w:b w:val="1"/>
                <w:color w:val="ffffff"/>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Identified Risks</w:t>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9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8"/>
                <w:szCs w:val="28"/>
                <w:rtl w:val="0"/>
              </w:rPr>
              <w:t xml:space="preserve">Risk Communication, Education and Training</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Risk Rating with controls</w:t>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97">
            <w:pPr>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ffff"/>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09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gridSpan w:val="2"/>
            <w:tcBorders>
              <w:left w:color="000000" w:space="0" w:sz="4" w:val="single"/>
              <w:bottom w:color="000000" w:space="0" w:sz="4" w:val="single"/>
            </w:tcBorders>
            <w:shd w:fill="auto" w:val="clear"/>
          </w:tcPr>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Staff</w:t>
            </w:r>
            <w:r w:rsidDel="00000000" w:rsidR="00000000" w:rsidRPr="00000000">
              <w:rPr>
                <w:rtl w:val="0"/>
              </w:rPr>
            </w:r>
          </w:p>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0A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0A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0B6">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 develop a response plan for the prevention and mitigation of Covid-19 following a risk assessment of the school facility. This plan will highlight the measures necessary to protect the health and safety of staff in re-opening and modifying the work arrangements within the school. </w:t>
            </w:r>
          </w:p>
          <w:p w:rsidR="00000000" w:rsidDel="00000000" w:rsidP="00000000" w:rsidRDefault="00000000" w:rsidRPr="00000000" w14:paraId="000000B7">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8">
            <w:pPr>
              <w:ind w:right="85"/>
              <w:rPr>
                <w:rFonts w:ascii="Calibri" w:cs="Calibri" w:eastAsia="Calibri" w:hAnsi="Calibri"/>
              </w:rPr>
            </w:pPr>
            <w:r w:rsidDel="00000000" w:rsidR="00000000" w:rsidRPr="00000000">
              <w:rPr>
                <w:rFonts w:ascii="Calibri" w:cs="Calibri" w:eastAsia="Calibri" w:hAnsi="Calibri"/>
                <w:rtl w:val="0"/>
              </w:rPr>
              <w:t xml:space="preserve">The staff representative(s) will be properly consulted when developing and implementing the action plan for the prevention and mitigation of Covid-19 within the school and all staff will be informed about the measures being introduced, using specific risk communication and staff engagement approaches.</w:t>
            </w:r>
          </w:p>
          <w:p w:rsidR="00000000" w:rsidDel="00000000" w:rsidP="00000000" w:rsidRDefault="00000000" w:rsidRPr="00000000" w14:paraId="000000B9">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A">
            <w:pPr>
              <w:ind w:right="85"/>
              <w:rPr>
                <w:rFonts w:ascii="Calibri" w:cs="Calibri" w:eastAsia="Calibri" w:hAnsi="Calibri"/>
              </w:rPr>
            </w:pPr>
            <w:r w:rsidDel="00000000" w:rsidR="00000000" w:rsidRPr="00000000">
              <w:rPr>
                <w:rFonts w:ascii="Calibri" w:cs="Calibri" w:eastAsia="Calibri" w:hAnsi="Calibri"/>
                <w:rtl w:val="0"/>
              </w:rPr>
              <w:t xml:space="preserve">The Board of Management will:</w:t>
            </w:r>
          </w:p>
          <w:p w:rsidR="00000000" w:rsidDel="00000000" w:rsidP="00000000" w:rsidRDefault="00000000" w:rsidRPr="00000000" w14:paraId="000000BB">
            <w:pPr>
              <w:ind w:right="85"/>
              <w:rPr>
                <w:rFonts w:ascii="Calibri" w:cs="Calibri" w:eastAsia="Calibri" w:hAnsi="Calibri"/>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all staff receive necessary training prior to returning to work </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posters, information and electronic message boards to increase awareness of Covid-19 among staff and pupils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safe individual practices within the school campus</w:t>
            </w:r>
          </w:p>
          <w:p w:rsidR="00000000" w:rsidDel="00000000" w:rsidP="00000000" w:rsidRDefault="00000000" w:rsidRPr="00000000" w14:paraId="000000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Engage with staff in providing feedback on the preventive measures and their effectiveness</w:t>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regular information about the risk of Covid-19 using official sources, such as government agencies (HSE, HSA, etc.) and the World Health Organisation</w:t>
            </w:r>
          </w:p>
          <w:p w:rsidR="00000000" w:rsidDel="00000000" w:rsidP="00000000" w:rsidRDefault="00000000" w:rsidRPr="00000000" w14:paraId="000000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Emphasise the effectiveness of adopting protective measures especially good personal hygiene </w:t>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specific training in the proper use of PPE for staff, where required </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Negligible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0D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0D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rPr>
          <w:trHeight w:val="233" w:hRule="atLeast"/>
        </w:trPr>
        <w:tc>
          <w:tcPr>
            <w:gridSpan w:val="5"/>
            <w:tcBorders>
              <w:left w:color="000000" w:space="0" w:sz="4" w:val="single"/>
              <w:bottom w:color="000000" w:space="0" w:sz="4" w:val="single"/>
            </w:tcBorders>
            <w:shd w:fill="auto" w:val="clear"/>
          </w:tcPr>
          <w:p w:rsidR="00000000" w:rsidDel="00000000" w:rsidP="00000000" w:rsidRDefault="00000000" w:rsidRPr="00000000" w14:paraId="000000E7">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1">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0F2">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gridSpan w:val="3"/>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3"/>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0F6">
            <w:pPr>
              <w:widowControl w:val="0"/>
              <w:tabs>
                <w:tab w:val="left" w:pos="1418"/>
              </w:tabs>
              <w:jc w:val="center"/>
              <w:rPr>
                <w:rFonts w:ascii="Calibri" w:cs="Calibri" w:eastAsia="Calibri" w:hAnsi="Calibri"/>
                <w:b w:val="1"/>
                <w:sz w:val="28"/>
                <w:szCs w:val="28"/>
              </w:rPr>
            </w:pPr>
            <w:r w:rsidDel="00000000" w:rsidR="00000000" w:rsidRPr="00000000">
              <w:rPr>
                <w:rFonts w:ascii="Calibri" w:cs="Calibri" w:eastAsia="Calibri" w:hAnsi="Calibri"/>
                <w:b w:val="1"/>
                <w:color w:val="ffffff"/>
                <w:sz w:val="28"/>
                <w:szCs w:val="28"/>
                <w:shd w:fill="7030a0" w:val="clear"/>
                <w:rtl w:val="0"/>
              </w:rPr>
              <w:t xml:space="preserve">Hygiene</w:t>
            </w:r>
            <w:r w:rsidDel="00000000" w:rsidR="00000000" w:rsidRPr="00000000">
              <w:rPr>
                <w:rFonts w:ascii="Calibri" w:cs="Calibri" w:eastAsia="Calibri" w:hAnsi="Calibri"/>
                <w:b w:val="1"/>
                <w:color w:val="ffffff"/>
                <w:sz w:val="28"/>
                <w:szCs w:val="28"/>
                <w:rtl w:val="0"/>
              </w:rPr>
              <w:t xml:space="preserve"> </w:t>
            </w:r>
            <w:r w:rsidDel="00000000" w:rsidR="00000000" w:rsidRPr="00000000">
              <w:rPr>
                <w:rFonts w:ascii="Calibri" w:cs="Calibri" w:eastAsia="Calibri" w:hAnsi="Calibri"/>
                <w:b w:val="1"/>
                <w:sz w:val="28"/>
                <w:szCs w:val="28"/>
                <w:rtl w:val="0"/>
              </w:rPr>
              <w:t xml:space="preserve"> </w:t>
            </w:r>
          </w:p>
        </w:tc>
        <w:tc>
          <w:tcPr>
            <w:gridSpan w:val="2"/>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gridSpan w:val="2"/>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0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7030a0" w:val="clear"/>
          </w:tcPr>
          <w:p w:rsidR="00000000" w:rsidDel="00000000" w:rsidP="00000000" w:rsidRDefault="00000000" w:rsidRPr="00000000" w14:paraId="00000101">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gridSpan w:val="2"/>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gridSpan w:val="2"/>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0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10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10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0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10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Public </w:t>
            </w:r>
          </w:p>
          <w:p w:rsidR="00000000" w:rsidDel="00000000" w:rsidP="00000000" w:rsidRDefault="00000000" w:rsidRPr="00000000" w14:paraId="0000010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11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1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1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11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11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11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11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11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11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11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11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3"/>
            <w:tcBorders>
              <w:left w:color="000000" w:space="0" w:sz="4" w:val="single"/>
              <w:bottom w:color="000000" w:space="0" w:sz="4" w:val="single"/>
            </w:tcBorders>
            <w:shd w:fill="auto" w:val="clear"/>
          </w:tcPr>
          <w:p w:rsidR="00000000" w:rsidDel="00000000" w:rsidP="00000000" w:rsidRDefault="00000000" w:rsidRPr="00000000" w14:paraId="00000121">
            <w:pPr>
              <w:widowControl w:val="0"/>
              <w:ind w:left="62" w:right="109"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The BoM will ensure that all staff can wash their hands regularly.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Hot water</w:t>
            </w:r>
            <w:r w:rsidDel="00000000" w:rsidR="00000000" w:rsidRPr="00000000">
              <w:rPr>
                <w:rFonts w:ascii="Calibri" w:cs="Calibri" w:eastAsia="Calibri" w:hAnsi="Calibri"/>
                <w:sz w:val="20"/>
                <w:szCs w:val="20"/>
                <w:rtl w:val="0"/>
              </w:rPr>
              <w:t xml:space="preserve"> and appropriate </w:t>
            </w:r>
            <w:r w:rsidDel="00000000" w:rsidR="00000000" w:rsidRPr="00000000">
              <w:rPr>
                <w:rFonts w:ascii="Calibri" w:cs="Calibri" w:eastAsia="Calibri" w:hAnsi="Calibri"/>
                <w:color w:val="000000"/>
                <w:sz w:val="20"/>
                <w:szCs w:val="20"/>
                <w:rtl w:val="0"/>
              </w:rPr>
              <w:t xml:space="preserve">santitisers </w:t>
            </w:r>
            <w:r w:rsidDel="00000000" w:rsidR="00000000" w:rsidRPr="00000000">
              <w:rPr>
                <w:rFonts w:ascii="Calibri" w:cs="Calibri" w:eastAsia="Calibri" w:hAnsi="Calibri"/>
                <w:sz w:val="20"/>
                <w:szCs w:val="20"/>
                <w:rtl w:val="0"/>
              </w:rPr>
              <w:t xml:space="preserve">(i.e. hand gel dispensers, etc.)</w:t>
            </w:r>
            <w:r w:rsidDel="00000000" w:rsidR="00000000" w:rsidRPr="00000000">
              <w:rPr>
                <w:rFonts w:ascii="Calibri" w:cs="Calibri" w:eastAsia="Calibri" w:hAnsi="Calibri"/>
                <w:color w:val="000000"/>
                <w:sz w:val="20"/>
                <w:szCs w:val="20"/>
                <w:rtl w:val="0"/>
              </w:rPr>
              <w:t xml:space="preserve"> will be available throughout the school. </w:t>
            </w:r>
            <w:r w:rsidDel="00000000" w:rsidR="00000000" w:rsidRPr="00000000">
              <w:rPr>
                <w:rFonts w:ascii="Calibri" w:cs="Calibri" w:eastAsia="Calibri" w:hAnsi="Calibri"/>
                <w:sz w:val="20"/>
                <w:szCs w:val="20"/>
                <w:rtl w:val="0"/>
              </w:rPr>
              <w:t xml:space="preserve">Staff should: </w:t>
            </w:r>
          </w:p>
          <w:p w:rsidR="00000000" w:rsidDel="00000000" w:rsidP="00000000" w:rsidRDefault="00000000" w:rsidRPr="00000000" w14:paraId="0000012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6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their hands properly and often. Hands should be washed:</w:t>
            </w:r>
          </w:p>
          <w:p w:rsidR="00000000" w:rsidDel="00000000" w:rsidP="00000000" w:rsidRDefault="00000000" w:rsidRPr="00000000" w14:paraId="000001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coughing or sneezing</w:t>
            </w:r>
          </w:p>
          <w:p w:rsidR="00000000" w:rsidDel="00000000" w:rsidP="00000000" w:rsidRDefault="00000000" w:rsidRPr="00000000" w14:paraId="000001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eating or preparing food</w:t>
            </w:r>
          </w:p>
          <w:p w:rsidR="00000000" w:rsidDel="00000000" w:rsidP="00000000" w:rsidRDefault="00000000" w:rsidRPr="00000000" w14:paraId="000001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using protective gloves</w:t>
            </w:r>
          </w:p>
          <w:p w:rsidR="00000000" w:rsidDel="00000000" w:rsidP="00000000" w:rsidRDefault="00000000" w:rsidRPr="00000000" w14:paraId="000001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and after being on public transport</w:t>
            </w:r>
          </w:p>
          <w:p w:rsidR="00000000" w:rsidDel="00000000" w:rsidP="00000000" w:rsidRDefault="00000000" w:rsidRPr="00000000" w14:paraId="000001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arriving and leaving the school campus</w:t>
            </w:r>
          </w:p>
          <w:p w:rsidR="00000000" w:rsidDel="00000000" w:rsidP="00000000" w:rsidRDefault="00000000" w:rsidRPr="00000000" w14:paraId="000001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948" w:right="1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toilet use</w:t>
            </w:r>
          </w:p>
          <w:p w:rsidR="00000000" w:rsidDel="00000000" w:rsidP="00000000" w:rsidRDefault="00000000" w:rsidRPr="00000000" w14:paraId="000001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Cover their mouth and nose with a tissue or their sleeve when coughing and sneezing.</w:t>
            </w:r>
          </w:p>
          <w:p w:rsidR="00000000" w:rsidDel="00000000" w:rsidP="00000000" w:rsidRDefault="00000000" w:rsidRPr="00000000" w14:paraId="000001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Put used tissues into a bin and wash their hands</w:t>
            </w:r>
          </w:p>
          <w:p w:rsidR="00000000" w:rsidDel="00000000" w:rsidP="00000000" w:rsidRDefault="00000000" w:rsidRPr="00000000" w14:paraId="000001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76" w:right="109" w:hanging="37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a routine of incresed cleaning and disinfecting of frequently touched objects and surfaces</w:t>
            </w:r>
          </w:p>
          <w:p w:rsidR="00000000" w:rsidDel="00000000" w:rsidP="00000000" w:rsidRDefault="00000000" w:rsidRPr="00000000" w14:paraId="0000012C">
            <w:pPr>
              <w:ind w:right="109"/>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2D">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The BoM will supply required cleaning products, will ensure the correct use </w:t>
            </w:r>
          </w:p>
          <w:p w:rsidR="00000000" w:rsidDel="00000000" w:rsidP="00000000" w:rsidRDefault="00000000" w:rsidRPr="00000000" w14:paraId="0000012E">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 storage of disinfectants and will ensure all products are stored safely and securely. </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12F">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employees are permitted to attend work if they display any of the symptoms below: -</w:t>
            </w:r>
          </w:p>
          <w:p w:rsidR="00000000" w:rsidDel="00000000" w:rsidP="00000000" w:rsidRDefault="00000000" w:rsidRPr="00000000" w14:paraId="0000013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Fever (temperature of 37.5 degrees or above)</w:t>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Cough</w:t>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Shortness of breath</w:t>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14" w:right="109"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Breathing difficulties</w:t>
            </w:r>
          </w:p>
          <w:p w:rsidR="00000000" w:rsidDel="00000000" w:rsidP="00000000" w:rsidRDefault="00000000" w:rsidRPr="00000000" w14:paraId="00000134">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displaying symptoms must self-isolate and not attend school for 14 days</w:t>
            </w:r>
          </w:p>
          <w:p w:rsidR="00000000" w:rsidDel="00000000" w:rsidP="00000000" w:rsidRDefault="00000000" w:rsidRPr="00000000" w14:paraId="00000135">
            <w:pPr>
              <w:widowControl w:val="0"/>
              <w:tabs>
                <w:tab w:val="left" w:pos="1418"/>
              </w:tabs>
              <w:ind w:right="10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staff member living with someone who is self-isolating or waiting for a Covid-19 test must restrict their movements for 14 days. </w:t>
            </w:r>
          </w:p>
          <w:p w:rsidR="00000000" w:rsidDel="00000000" w:rsidP="00000000" w:rsidRDefault="00000000" w:rsidRPr="00000000" w14:paraId="00000136">
            <w:pPr>
              <w:ind w:right="10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Staff Member who has tested positive for Covid-19 must not return to work until deemed fit to do so and upon approval of their medical advisor</w:t>
            </w:r>
          </w:p>
          <w:p w:rsidR="00000000" w:rsidDel="00000000" w:rsidP="00000000" w:rsidRDefault="00000000" w:rsidRPr="00000000" w14:paraId="00000137">
            <w:pPr>
              <w:ind w:right="10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Staff can follow</w:t>
            </w:r>
            <w:r w:rsidDel="00000000" w:rsidR="00000000" w:rsidRPr="00000000">
              <w:rPr>
                <w:rFonts w:ascii="Calibri" w:cs="Calibri" w:eastAsia="Calibri" w:hAnsi="Calibri"/>
                <w:color w:val="000000"/>
                <w:sz w:val="20"/>
                <w:szCs w:val="20"/>
                <w:u w:val="single"/>
                <w:rtl w:val="0"/>
              </w:rPr>
              <w:t xml:space="preserve"> </w:t>
            </w:r>
            <w:r w:rsidDel="00000000" w:rsidR="00000000" w:rsidRPr="00000000">
              <w:rPr>
                <w:rFonts w:ascii="Calibri" w:cs="Calibri" w:eastAsia="Calibri" w:hAnsi="Calibri"/>
                <w:color w:val="0000ff"/>
                <w:sz w:val="20"/>
                <w:szCs w:val="20"/>
                <w:u w:val="single"/>
                <w:rtl w:val="0"/>
              </w:rPr>
              <w:t xml:space="preserve">https://www2.hse.ie/</w:t>
            </w:r>
            <w:r w:rsidDel="00000000" w:rsidR="00000000" w:rsidRPr="00000000">
              <w:rPr>
                <w:rFonts w:ascii="Calibri" w:cs="Calibri" w:eastAsia="Calibri" w:hAnsi="Calibri"/>
                <w:color w:val="000000"/>
                <w:sz w:val="20"/>
                <w:szCs w:val="20"/>
                <w:rtl w:val="0"/>
              </w:rPr>
              <w:t xml:space="preserve"> for regular updates or can contact HSELive for advice  </w:t>
            </w:r>
            <w:r w:rsidDel="00000000" w:rsidR="00000000" w:rsidRPr="00000000">
              <w:rPr>
                <w:rFonts w:ascii="Calibri" w:cs="Calibri" w:eastAsia="Calibri" w:hAnsi="Calibri"/>
                <w:b w:val="1"/>
                <w:color w:val="000000"/>
                <w:sz w:val="20"/>
                <w:szCs w:val="20"/>
                <w:rtl w:val="0"/>
              </w:rPr>
              <w:t xml:space="preserve">1850 241850</w:t>
            </w: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3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14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14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 </w:t>
            </w:r>
          </w:p>
          <w:p w:rsidR="00000000" w:rsidDel="00000000" w:rsidP="00000000" w:rsidRDefault="00000000" w:rsidRPr="00000000" w14:paraId="0000014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widowControl w:val="0"/>
              <w:tabs>
                <w:tab w:val="left" w:pos="1418"/>
              </w:tabs>
              <w:rPr>
                <w:rFonts w:ascii="Calibri" w:cs="Calibri" w:eastAsia="Calibri" w:hAnsi="Calibri"/>
                <w:sz w:val="20"/>
                <w:szCs w:val="20"/>
              </w:rPr>
            </w:pPr>
            <w:r w:rsidDel="00000000" w:rsidR="00000000" w:rsidRPr="00000000">
              <w:rPr>
                <w:rtl w:val="0"/>
              </w:rPr>
            </w:r>
          </w:p>
        </w:tc>
      </w:tr>
      <w:tr>
        <w:tc>
          <w:tcPr>
            <w:gridSpan w:val="5"/>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1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15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15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15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1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15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1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5"/>
            <w:tcBorders>
              <w:left w:color="000000" w:space="0" w:sz="4" w:val="single"/>
              <w:bottom w:color="000000" w:space="0" w:sz="4" w:val="single"/>
            </w:tcBorders>
            <w:shd w:fill="auto" w:val="clear"/>
          </w:tcPr>
          <w:p w:rsidR="00000000" w:rsidDel="00000000" w:rsidP="00000000" w:rsidRDefault="00000000" w:rsidRPr="00000000" w14:paraId="0000015F">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5"/>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169">
      <w:pPr>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B">
      <w:pPr>
        <w:rPr>
          <w:rFonts w:ascii="Calibri" w:cs="Calibri" w:eastAsia="Calibri" w:hAnsi="Calibri"/>
        </w:rPr>
      </w:pPr>
      <w:r w:rsidDel="00000000" w:rsidR="00000000" w:rsidRPr="00000000">
        <w:rPr>
          <w:rtl w:val="0"/>
        </w:rPr>
      </w:r>
    </w:p>
    <w:tbl>
      <w:tblPr>
        <w:tblStyle w:val="Table5"/>
        <w:tblW w:w="15735.0" w:type="dxa"/>
        <w:jc w:val="left"/>
        <w:tblInd w:w="-710.0" w:type="dxa"/>
        <w:tblLayout w:type="fixed"/>
        <w:tblLook w:val="0000"/>
      </w:tblPr>
      <w:tblGrid>
        <w:gridCol w:w="1560"/>
        <w:gridCol w:w="2977"/>
        <w:gridCol w:w="3513"/>
        <w:gridCol w:w="3999"/>
        <w:gridCol w:w="1276"/>
        <w:gridCol w:w="2410"/>
        <w:tblGridChange w:id="0">
          <w:tblGrid>
            <w:gridCol w:w="1560"/>
            <w:gridCol w:w="2977"/>
            <w:gridCol w:w="3513"/>
            <w:gridCol w:w="3999"/>
            <w:gridCol w:w="1276"/>
            <w:gridCol w:w="2410"/>
          </w:tblGrid>
        </w:tblGridChange>
      </w:tblGrid>
      <w:t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6D">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6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6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8"/>
                <w:szCs w:val="28"/>
                <w:shd w:fill="7030a0" w:val="clear"/>
                <w:rtl w:val="0"/>
              </w:rPr>
              <w:t xml:space="preserve">Hygiene</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7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7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79">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7A">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w:t>
            </w:r>
          </w:p>
          <w:p w:rsidR="00000000" w:rsidDel="00000000" w:rsidP="00000000" w:rsidRDefault="00000000" w:rsidRPr="00000000" w14:paraId="0000017B">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7C">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7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 </w:t>
            </w:r>
          </w:p>
          <w:p w:rsidR="00000000" w:rsidDel="00000000" w:rsidP="00000000" w:rsidRDefault="00000000" w:rsidRPr="00000000" w14:paraId="0000017E">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7F">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0">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1">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8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83">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4">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8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8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8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w:t>
            </w:r>
          </w:p>
          <w:p w:rsidR="00000000" w:rsidDel="00000000" w:rsidP="00000000" w:rsidRDefault="00000000" w:rsidRPr="00000000" w14:paraId="00000188">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8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8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8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8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8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8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8F">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90">
            <w:pPr>
              <w:spacing w:line="278.00000000000006" w:lineRule="auto"/>
              <w:ind w:left="108"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Board of Management will ensure that:</w:t>
            </w:r>
          </w:p>
          <w:p w:rsidR="00000000" w:rsidDel="00000000" w:rsidP="00000000" w:rsidRDefault="00000000" w:rsidRPr="00000000" w14:paraId="0000019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19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markings are in place  </w:t>
            </w:r>
          </w:p>
          <w:p w:rsidR="00000000" w:rsidDel="00000000" w:rsidP="00000000" w:rsidRDefault="00000000" w:rsidRPr="00000000" w14:paraId="0000019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Necessary PPE is available to staff </w:t>
            </w:r>
          </w:p>
          <w:p w:rsidR="00000000" w:rsidDel="00000000" w:rsidP="00000000" w:rsidRDefault="00000000" w:rsidRPr="00000000" w14:paraId="0000019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Standard cleaning and maintenance regimes are put in place and detailed records retained </w:t>
            </w:r>
          </w:p>
          <w:p w:rsidR="00000000" w:rsidDel="00000000" w:rsidP="00000000" w:rsidRDefault="00000000" w:rsidRPr="00000000" w14:paraId="0000019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Toilet facilities are cleaned regularly  </w:t>
            </w:r>
          </w:p>
          <w:p w:rsidR="00000000" w:rsidDel="00000000" w:rsidP="00000000" w:rsidRDefault="00000000" w:rsidRPr="00000000" w14:paraId="0000019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drinking water facilities will be shut down </w:t>
            </w:r>
          </w:p>
          <w:p w:rsidR="00000000" w:rsidDel="00000000" w:rsidP="00000000" w:rsidRDefault="00000000" w:rsidRPr="00000000" w14:paraId="0000019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Equipment sharing is minimised. Staff are encouraged not to share equipment </w:t>
            </w:r>
          </w:p>
          <w:p w:rsidR="00000000" w:rsidDel="00000000" w:rsidP="00000000" w:rsidRDefault="00000000" w:rsidRPr="00000000" w14:paraId="0000019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regular cleaning of frequently touched surfaces and that staff are provided with essential cleaning materials to keep their own work areas clean (for example wipes/disinfection products, paper towels and waste bins/bags)</w:t>
            </w:r>
          </w:p>
          <w:p w:rsidR="00000000" w:rsidDel="00000000" w:rsidP="00000000" w:rsidRDefault="00000000" w:rsidRPr="00000000" w14:paraId="0000019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school equipment is sanitised – cleaning programmes to be devised to ensure that shared equipment is cleaned and disinfected between use by different people  </w:t>
            </w:r>
          </w:p>
          <w:p w:rsidR="00000000" w:rsidDel="00000000" w:rsidP="00000000" w:rsidRDefault="00000000" w:rsidRPr="00000000" w14:paraId="0000019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Covid compliant work areas to be available where social distancing guidelines can be applied </w:t>
            </w:r>
          </w:p>
          <w:p w:rsidR="00000000" w:rsidDel="00000000" w:rsidP="00000000" w:rsidRDefault="00000000" w:rsidRPr="00000000" w14:paraId="0000019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staggered use of canteen/kitchen or other communal facilities</w:t>
            </w:r>
          </w:p>
          <w:p w:rsidR="00000000" w:rsidDel="00000000" w:rsidP="00000000" w:rsidRDefault="00000000" w:rsidRPr="00000000" w14:paraId="0000019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Bins are provided for disposal of waste materials (tissues, paper towels, wipes, etc.) and that adequate waste collection arrangements to be put in place to ensure they  do not overflow </w:t>
            </w:r>
          </w:p>
          <w:p w:rsidR="00000000" w:rsidDel="00000000" w:rsidP="00000000" w:rsidRDefault="00000000" w:rsidRPr="00000000" w14:paraId="0000019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waste collection points are emptied regularly throughout and at the end of each day. </w:t>
            </w:r>
          </w:p>
          <w:p w:rsidR="00000000" w:rsidDel="00000000" w:rsidP="00000000" w:rsidRDefault="00000000" w:rsidRPr="00000000" w14:paraId="0000019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81" w:right="369" w:hanging="357"/>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Staff use gloves when removing rubbish bags or handling and disposing of any </w:t>
            </w:r>
          </w:p>
          <w:p w:rsidR="00000000" w:rsidDel="00000000" w:rsidP="00000000" w:rsidRDefault="00000000" w:rsidRPr="00000000" w14:paraId="0000019F">
            <w:pPr>
              <w:ind w:left="381" w:right="369"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Rubbish and they wash hands with soap and water for at least 20 seconds afterwards</w:t>
            </w:r>
          </w:p>
        </w:tc>
        <w:tc>
          <w:tcPr>
            <w:tcBorders>
              <w:left w:color="000000" w:space="0" w:sz="4" w:val="single"/>
              <w:bottom w:color="000000" w:space="0" w:sz="4" w:val="single"/>
            </w:tcBorders>
            <w:shd w:fill="auto" w:val="clear"/>
          </w:tcPr>
          <w:p w:rsidR="00000000" w:rsidDel="00000000" w:rsidP="00000000" w:rsidRDefault="00000000" w:rsidRPr="00000000" w14:paraId="000001A1">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2">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3">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4">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5">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6">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7">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8">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9">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A">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B">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AC">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AD">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1AE">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w:t>
            </w:r>
          </w:p>
          <w:p w:rsidR="00000000" w:rsidDel="00000000" w:rsidP="00000000" w:rsidRDefault="00000000" w:rsidRPr="00000000" w14:paraId="000001AF">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1B0">
            <w:pPr>
              <w:widowControl w:val="0"/>
              <w:tabs>
                <w:tab w:val="left" w:pos="1418"/>
              </w:tabs>
              <w:rPr>
                <w:rFonts w:ascii="Calibri" w:cs="Calibri" w:eastAsia="Calibri" w:hAnsi="Calibri"/>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B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1B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1B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1B4">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B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1B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1B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1B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1B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1BE">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1C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Gráinne Flanagan</w:t>
            </w:r>
          </w:p>
        </w:tc>
      </w:tr>
    </w:tbl>
    <w:p w:rsidR="00000000" w:rsidDel="00000000" w:rsidP="00000000" w:rsidRDefault="00000000" w:rsidRPr="00000000" w14:paraId="000001C4">
      <w:pPr>
        <w:rPr/>
      </w:pPr>
      <w:r w:rsidDel="00000000" w:rsidR="00000000" w:rsidRPr="00000000">
        <w:br w:type="page"/>
      </w:r>
      <w:r w:rsidDel="00000000" w:rsidR="00000000" w:rsidRPr="00000000">
        <w:rPr>
          <w:rtl w:val="0"/>
        </w:rPr>
      </w:r>
    </w:p>
    <w:tbl>
      <w:tblPr>
        <w:tblStyle w:val="Table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1C6">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1C8">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Social Distancing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C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1CE">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1D2">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staff</w:t>
            </w:r>
          </w:p>
          <w:p w:rsidR="00000000" w:rsidDel="00000000" w:rsidP="00000000" w:rsidRDefault="00000000" w:rsidRPr="00000000" w14:paraId="000001D3">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Pupils </w:t>
            </w:r>
          </w:p>
          <w:p w:rsidR="00000000" w:rsidDel="00000000" w:rsidP="00000000" w:rsidRDefault="00000000" w:rsidRPr="00000000" w14:paraId="000001D4">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 </w:t>
            </w:r>
          </w:p>
          <w:p w:rsidR="00000000" w:rsidDel="00000000" w:rsidP="00000000" w:rsidRDefault="00000000" w:rsidRPr="00000000" w14:paraId="000001D5">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Contractors</w:t>
            </w:r>
          </w:p>
          <w:p w:rsidR="00000000" w:rsidDel="00000000" w:rsidP="00000000" w:rsidRDefault="00000000" w:rsidRPr="00000000" w14:paraId="000001D6">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Public</w:t>
            </w:r>
          </w:p>
          <w:p w:rsidR="00000000" w:rsidDel="00000000" w:rsidP="00000000" w:rsidRDefault="00000000" w:rsidRPr="00000000" w14:paraId="000001D7">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8">
            <w:pPr>
              <w:widowControl w:val="0"/>
              <w:tabs>
                <w:tab w:val="left" w:pos="1418"/>
              </w:tabs>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1D9">
            <w:pPr>
              <w:widowControl w:val="0"/>
              <w:tabs>
                <w:tab w:val="left" w:pos="1418"/>
              </w:tabs>
              <w:rPr>
                <w:rFonts w:ascii="Calibri" w:cs="Calibri" w:eastAsia="Calibri" w:hAnsi="Calibri"/>
                <w:sz w:val="18"/>
                <w:szCs w:val="18"/>
              </w:rPr>
            </w:pPr>
            <w:bookmarkStart w:colFirst="0" w:colLast="0" w:name="_heading=h.30j0zll" w:id="1"/>
            <w:bookmarkEnd w:id="1"/>
            <w:r w:rsidDel="00000000" w:rsidR="00000000" w:rsidRPr="00000000">
              <w:rPr>
                <w:rFonts w:ascii="Calibri" w:cs="Calibri" w:eastAsia="Calibri" w:hAnsi="Calibri"/>
                <w:sz w:val="18"/>
                <w:szCs w:val="18"/>
                <w:rtl w:val="0"/>
              </w:rPr>
              <w:t xml:space="preserve">Spread of Covid-19 virus</w:t>
            </w:r>
          </w:p>
          <w:p w:rsidR="00000000" w:rsidDel="00000000" w:rsidP="00000000" w:rsidRDefault="00000000" w:rsidRPr="00000000" w14:paraId="000001DA">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D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Persons currently deemed most at risk of complications if they catch the coronavirus are:</w:t>
            </w:r>
          </w:p>
          <w:p w:rsidR="00000000" w:rsidDel="00000000" w:rsidP="00000000" w:rsidRDefault="00000000" w:rsidRPr="00000000" w14:paraId="000001DC">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60 years of age and over</w:t>
            </w:r>
          </w:p>
          <w:p w:rsidR="00000000" w:rsidDel="00000000" w:rsidP="00000000" w:rsidRDefault="00000000" w:rsidRPr="00000000" w14:paraId="000001DD">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have long-term medical conditions – i.e. heart disease, lung disease, high blood pressure, diabetes or cancer</w:t>
            </w:r>
          </w:p>
          <w:p w:rsidR="00000000" w:rsidDel="00000000" w:rsidP="00000000" w:rsidRDefault="00000000" w:rsidRPr="00000000" w14:paraId="000001DE">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pregnant women</w:t>
            </w:r>
          </w:p>
          <w:p w:rsidR="00000000" w:rsidDel="00000000" w:rsidP="00000000" w:rsidRDefault="00000000" w:rsidRPr="00000000" w14:paraId="000001DF">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E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Known effects of the coronavirus:</w:t>
            </w:r>
          </w:p>
          <w:p w:rsidR="00000000" w:rsidDel="00000000" w:rsidP="00000000" w:rsidRDefault="00000000" w:rsidRPr="00000000" w14:paraId="000001E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fever (high temperature of 37.5 degrees Celsius or above)</w:t>
            </w:r>
          </w:p>
          <w:p w:rsidR="00000000" w:rsidDel="00000000" w:rsidP="00000000" w:rsidRDefault="00000000" w:rsidRPr="00000000" w14:paraId="000001E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 cough - this can be any kind of cough, not just a dry cough </w:t>
            </w:r>
          </w:p>
          <w:p w:rsidR="00000000" w:rsidDel="00000000" w:rsidP="00000000" w:rsidRDefault="00000000" w:rsidRPr="00000000" w14:paraId="000001E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Shortness of breath or breathing difficulties</w:t>
            </w:r>
          </w:p>
          <w:p w:rsidR="00000000" w:rsidDel="00000000" w:rsidP="00000000" w:rsidRDefault="00000000" w:rsidRPr="00000000" w14:paraId="000001E4">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smell </w:t>
            </w:r>
          </w:p>
          <w:p w:rsidR="00000000" w:rsidDel="00000000" w:rsidP="00000000" w:rsidRDefault="00000000" w:rsidRPr="00000000" w14:paraId="000001E5">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Loss of sense of taste or distortion of sense of taste</w:t>
            </w:r>
          </w:p>
          <w:p w:rsidR="00000000" w:rsidDel="00000000" w:rsidP="00000000" w:rsidRDefault="00000000" w:rsidRPr="00000000" w14:paraId="000001E6">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1E7">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Physical distancing is currently a key control measure in reducing the spread of infection. </w:t>
            </w:r>
          </w:p>
          <w:p w:rsidR="00000000" w:rsidDel="00000000" w:rsidP="00000000" w:rsidRDefault="00000000" w:rsidRPr="00000000" w14:paraId="000001E8">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The Board of Mangement will ensure that:</w:t>
            </w:r>
          </w:p>
          <w:p w:rsidR="00000000" w:rsidDel="00000000" w:rsidP="00000000" w:rsidRDefault="00000000" w:rsidRPr="00000000" w14:paraId="000001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persons will adhere to relevant social distancing rules in relation to entering the</w:t>
            </w:r>
          </w:p>
          <w:p w:rsidR="00000000" w:rsidDel="00000000" w:rsidP="00000000" w:rsidRDefault="00000000" w:rsidRPr="00000000" w14:paraId="000001EA">
            <w:pPr>
              <w:ind w:left="428" w:right="85" w:firstLine="0"/>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school, use of welfare facilities and while working in the school  </w:t>
            </w:r>
          </w:p>
          <w:p w:rsidR="00000000" w:rsidDel="00000000" w:rsidP="00000000" w:rsidRDefault="00000000" w:rsidRPr="00000000" w14:paraId="000001E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physical spacing (2 metres apart currently) for work stations and common spaces, such as entrances/exits, kithchen areas, where congregation or queuing of staff, or students of visitors might occur</w:t>
            </w:r>
          </w:p>
          <w:p w:rsidR="00000000" w:rsidDel="00000000" w:rsidP="00000000" w:rsidRDefault="00000000" w:rsidRPr="00000000" w14:paraId="000001E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signage in line with public health guidelines will be displayed throughout school facility (buildings and grounds)  </w:t>
            </w:r>
          </w:p>
          <w:p w:rsidR="00000000" w:rsidDel="00000000" w:rsidP="00000000" w:rsidRDefault="00000000" w:rsidRPr="00000000" w14:paraId="000001E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Appropriate social distancing arangements will be in place throughout the facility </w:t>
            </w:r>
          </w:p>
          <w:p w:rsidR="00000000" w:rsidDel="00000000" w:rsidP="00000000" w:rsidRDefault="00000000" w:rsidRPr="00000000" w14:paraId="000001E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Meetings of staff will take place online and by using teleconferencing facilities</w:t>
            </w:r>
          </w:p>
          <w:p w:rsidR="00000000" w:rsidDel="00000000" w:rsidP="00000000" w:rsidRDefault="00000000" w:rsidRPr="00000000" w14:paraId="000001E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There is currently a strict no handshaking policy in place within the school </w:t>
            </w:r>
          </w:p>
          <w:p w:rsidR="00000000" w:rsidDel="00000000" w:rsidP="00000000" w:rsidRDefault="00000000" w:rsidRPr="00000000" w14:paraId="000001F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All staff, contractors and visitors should avoid direct physical contact with any other persons as far as possible </w:t>
            </w:r>
          </w:p>
          <w:p w:rsidR="00000000" w:rsidDel="00000000" w:rsidP="00000000" w:rsidRDefault="00000000" w:rsidRPr="00000000" w14:paraId="000001F1">
            <w:pPr>
              <w:spacing w:line="425" w:lineRule="auto"/>
              <w:ind w:right="85"/>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 </w:t>
            </w:r>
          </w:p>
          <w:p w:rsidR="00000000" w:rsidDel="00000000" w:rsidP="00000000" w:rsidRDefault="00000000" w:rsidRPr="00000000" w14:paraId="000001F2">
            <w:pPr>
              <w:spacing w:line="425" w:lineRule="auto"/>
              <w:ind w:right="85"/>
              <w:rPr>
                <w:rFonts w:ascii="Calibri" w:cs="Calibri" w:eastAsia="Calibri" w:hAnsi="Calibri"/>
                <w:b w:val="1"/>
                <w:color w:val="000000"/>
                <w:sz w:val="18"/>
                <w:szCs w:val="18"/>
              </w:rPr>
            </w:pPr>
            <w:r w:rsidDel="00000000" w:rsidR="00000000" w:rsidRPr="00000000">
              <w:rPr>
                <w:rtl w:val="0"/>
              </w:rPr>
            </w:r>
          </w:p>
          <w:p w:rsidR="00000000" w:rsidDel="00000000" w:rsidP="00000000" w:rsidRDefault="00000000" w:rsidRPr="00000000" w14:paraId="000001F3">
            <w:pPr>
              <w:spacing w:line="425" w:lineRule="auto"/>
              <w:ind w:right="85"/>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Where 2 metre distance cannot be maintained </w:t>
            </w:r>
          </w:p>
          <w:p w:rsidR="00000000" w:rsidDel="00000000" w:rsidP="00000000" w:rsidRDefault="00000000" w:rsidRPr="00000000" w14:paraId="000001F4">
            <w:pPr>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5">
            <w:pPr>
              <w:ind w:right="85"/>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Requirements for personnel working within 2 metres of each other (where activity cannot  be suspended):</w:t>
            </w:r>
          </w:p>
          <w:p w:rsidR="00000000" w:rsidDel="00000000" w:rsidP="00000000" w:rsidRDefault="00000000" w:rsidRPr="00000000" w14:paraId="000001F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 worker has symptoms of Covid-19</w:t>
            </w:r>
          </w:p>
          <w:p w:rsidR="00000000" w:rsidDel="00000000" w:rsidP="00000000" w:rsidRDefault="00000000" w:rsidRPr="00000000" w14:paraId="000001F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close contact work cannot be avoided</w:t>
            </w:r>
          </w:p>
          <w:p w:rsidR="00000000" w:rsidDel="00000000" w:rsidP="00000000" w:rsidRDefault="00000000" w:rsidRPr="00000000" w14:paraId="000001F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PPE is present in line with the approved risk assessment (visor, face mask, gloves, etc) and public health advice</w:t>
            </w:r>
          </w:p>
          <w:p w:rsidR="00000000" w:rsidDel="00000000" w:rsidP="00000000" w:rsidRDefault="00000000" w:rsidRPr="00000000" w14:paraId="000001F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 exclusion zone for &lt;2m work will be set up pre task commencement</w:t>
            </w:r>
          </w:p>
          <w:p w:rsidR="00000000" w:rsidDel="00000000" w:rsidP="00000000" w:rsidRDefault="00000000" w:rsidRPr="00000000" w14:paraId="000001F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8" w:right="85"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Prior to donning appropriate PPE, staff will wash/sanitise their hands thoroughly</w:t>
            </w:r>
          </w:p>
        </w:tc>
        <w:tc>
          <w:tcPr>
            <w:tcBorders>
              <w:left w:color="000000" w:space="0" w:sz="4" w:val="single"/>
              <w:bottom w:color="000000" w:space="0" w:sz="4" w:val="single"/>
            </w:tcBorders>
            <w:shd w:fill="auto" w:val="clear"/>
          </w:tcPr>
          <w:p w:rsidR="00000000" w:rsidDel="00000000" w:rsidP="00000000" w:rsidRDefault="00000000" w:rsidRPr="00000000" w14:paraId="000001FC">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D">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E">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F">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2">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3">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4">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Requires monitoring </w:t>
            </w:r>
          </w:p>
          <w:p w:rsidR="00000000" w:rsidDel="00000000" w:rsidP="00000000" w:rsidRDefault="00000000" w:rsidRPr="00000000" w14:paraId="00000205">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6">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7">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8">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9">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A">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B">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C">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D">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E">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0F">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0">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1">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2">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3">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4">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5">
            <w:pPr>
              <w:widowControl w:val="0"/>
              <w:tabs>
                <w:tab w:val="left" w:pos="1418"/>
              </w:tabs>
              <w:ind w:right="85"/>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Serious </w:t>
            </w:r>
          </w:p>
          <w:p w:rsidR="00000000" w:rsidDel="00000000" w:rsidP="00000000" w:rsidRDefault="00000000" w:rsidRPr="00000000" w14:paraId="00000216">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7">
            <w:pPr>
              <w:widowControl w:val="0"/>
              <w:tabs>
                <w:tab w:val="left" w:pos="1418"/>
              </w:tabs>
              <w:ind w:right="85"/>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8">
            <w:pPr>
              <w:widowControl w:val="0"/>
              <w:tabs>
                <w:tab w:val="left" w:pos="1418"/>
              </w:tabs>
              <w:ind w:right="85"/>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9">
            <w:pPr>
              <w:widowControl w:val="0"/>
              <w:tabs>
                <w:tab w:val="left" w:pos="1418"/>
              </w:tabs>
              <w:ind w:right="85"/>
              <w:jc w:val="center"/>
              <w:rPr>
                <w:rFonts w:ascii="Calibri" w:cs="Calibri" w:eastAsia="Calibri" w:hAnsi="Calibri"/>
                <w:sz w:val="18"/>
                <w:szCs w:val="18"/>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A">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Board of Management Principal</w:t>
            </w:r>
          </w:p>
          <w:p w:rsidR="00000000" w:rsidDel="00000000" w:rsidP="00000000" w:rsidRDefault="00000000" w:rsidRPr="00000000" w14:paraId="0000021B">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Staff </w:t>
            </w:r>
          </w:p>
          <w:p w:rsidR="00000000" w:rsidDel="00000000" w:rsidP="00000000" w:rsidRDefault="00000000" w:rsidRPr="00000000" w14:paraId="0000021C">
            <w:pPr>
              <w:widowControl w:val="0"/>
              <w:tabs>
                <w:tab w:val="left" w:pos="1418"/>
              </w:tabs>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Visitors</w:t>
            </w:r>
          </w:p>
          <w:p w:rsidR="00000000" w:rsidDel="00000000" w:rsidP="00000000" w:rsidRDefault="00000000" w:rsidRPr="00000000" w14:paraId="0000021D">
            <w:pPr>
              <w:widowControl w:val="0"/>
              <w:tabs>
                <w:tab w:val="left" w:pos="1418"/>
              </w:tabs>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E">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F">
            <w:pPr>
              <w:widowControl w:val="0"/>
              <w:tabs>
                <w:tab w:val="left" w:pos="1418"/>
              </w:tabs>
              <w:rPr>
                <w:rFonts w:ascii="Calibri" w:cs="Calibri" w:eastAsia="Calibri" w:hAnsi="Calibri"/>
                <w:sz w:val="18"/>
                <w:szCs w:val="18"/>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20">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Calculation</w:t>
            </w:r>
            <w:r w:rsidDel="00000000" w:rsidR="00000000" w:rsidRPr="00000000">
              <w:rPr>
                <w:rtl w:val="0"/>
              </w:rPr>
            </w:r>
          </w:p>
          <w:p w:rsidR="00000000" w:rsidDel="00000000" w:rsidP="00000000" w:rsidRDefault="00000000" w:rsidRPr="00000000" w14:paraId="00000221">
            <w:pPr>
              <w:widowControl w:val="0"/>
              <w:tabs>
                <w:tab w:val="left" w:pos="1418"/>
              </w:tabs>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22">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Severity of risk/injury        1=trivial, 2=slight, 3=moderate, 4=major, 5=fatality</w:t>
            </w:r>
          </w:p>
          <w:p w:rsidR="00000000" w:rsidDel="00000000" w:rsidP="00000000" w:rsidRDefault="00000000" w:rsidRPr="00000000" w14:paraId="00000223">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 Likelihood of event           1=rare, 2=unlikely, 3=likely, 4=very likely, 5=inevitable</w:t>
            </w:r>
          </w:p>
          <w:p w:rsidR="00000000" w:rsidDel="00000000" w:rsidP="00000000" w:rsidRDefault="00000000" w:rsidRPr="00000000" w14:paraId="00000224">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Risk Level Action</w:t>
            </w:r>
            <w:r w:rsidDel="00000000" w:rsidR="00000000" w:rsidRPr="00000000">
              <w:rPr>
                <w:rtl w:val="0"/>
              </w:rPr>
            </w:r>
          </w:p>
          <w:p w:rsidR="00000000" w:rsidDel="00000000" w:rsidP="00000000" w:rsidRDefault="00000000" w:rsidRPr="00000000" w14:paraId="00000228">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      Trivial risk          Acceptable </w:t>
            </w:r>
          </w:p>
          <w:p w:rsidR="00000000" w:rsidDel="00000000" w:rsidP="00000000" w:rsidRDefault="00000000" w:rsidRPr="00000000" w14:paraId="00000229">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6-10    Medium risk      Requires monitoring</w:t>
            </w:r>
          </w:p>
          <w:p w:rsidR="00000000" w:rsidDel="00000000" w:rsidP="00000000" w:rsidRDefault="00000000" w:rsidRPr="00000000" w14:paraId="0000022A">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  Severe risk         Requires immediate further action and control</w:t>
            </w:r>
          </w:p>
          <w:p w:rsidR="00000000" w:rsidDel="00000000" w:rsidP="00000000" w:rsidRDefault="00000000" w:rsidRPr="00000000" w14:paraId="0000022B">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2E">
            <w:pPr>
              <w:widowControl w:val="0"/>
              <w:tabs>
                <w:tab w:val="left" w:pos="1418"/>
              </w:tabs>
              <w:rPr>
                <w:rFonts w:ascii="Calibri" w:cs="Calibri" w:eastAsia="Calibri" w:hAnsi="Calibri"/>
                <w:sz w:val="18"/>
                <w:szCs w:val="18"/>
                <w:u w:val="single"/>
              </w:rPr>
            </w:pPr>
            <w:r w:rsidDel="00000000" w:rsidR="00000000" w:rsidRPr="00000000">
              <w:rPr>
                <w:rFonts w:ascii="Calibri" w:cs="Calibri" w:eastAsia="Calibri" w:hAnsi="Calibri"/>
                <w:sz w:val="18"/>
                <w:szCs w:val="18"/>
                <w:u w:val="single"/>
                <w:rtl w:val="0"/>
              </w:rPr>
              <w:t xml:space="preserve">Assessment Date</w:t>
            </w:r>
            <w:r w:rsidDel="00000000" w:rsidR="00000000" w:rsidRPr="00000000">
              <w:rPr>
                <w:rFonts w:ascii="Calibri" w:cs="Calibri" w:eastAsia="Calibri" w:hAnsi="Calibri"/>
                <w:sz w:val="18"/>
                <w:szCs w:val="18"/>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1">
            <w:pPr>
              <w:widowControl w:val="0"/>
              <w:tabs>
                <w:tab w:val="left" w:pos="1418"/>
              </w:tabs>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Assessor’s Name</w:t>
            </w:r>
            <w:r w:rsidDel="00000000" w:rsidR="00000000" w:rsidRPr="00000000">
              <w:rPr>
                <w:rFonts w:ascii="Calibri" w:cs="Calibri" w:eastAsia="Calibri" w:hAnsi="Calibri"/>
                <w:sz w:val="18"/>
                <w:szCs w:val="18"/>
                <w:rtl w:val="0"/>
              </w:rPr>
              <w:t xml:space="preserve">:      Gráinne Flanagan</w:t>
            </w:r>
          </w:p>
        </w:tc>
      </w:tr>
    </w:tbl>
    <w:p w:rsidR="00000000" w:rsidDel="00000000" w:rsidP="00000000" w:rsidRDefault="00000000" w:rsidRPr="00000000" w14:paraId="00000234">
      <w:pPr>
        <w:rPr>
          <w:rFonts w:ascii="Calibri" w:cs="Calibri" w:eastAsia="Calibri" w:hAnsi="Calibri"/>
        </w:rPr>
      </w:pPr>
      <w:r w:rsidDel="00000000" w:rsidR="00000000" w:rsidRPr="00000000">
        <w:rPr>
          <w:rtl w:val="0"/>
        </w:rPr>
      </w:r>
    </w:p>
    <w:p w:rsidR="00000000" w:rsidDel="00000000" w:rsidP="00000000" w:rsidRDefault="00000000" w:rsidRPr="00000000" w14:paraId="00000235">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36">
      <w:pPr>
        <w:rPr>
          <w:rFonts w:ascii="Calibri" w:cs="Calibri" w:eastAsia="Calibri" w:hAnsi="Calibri"/>
        </w:rPr>
      </w:pPr>
      <w:r w:rsidDel="00000000" w:rsidR="00000000" w:rsidRPr="00000000">
        <w:rPr>
          <w:rtl w:val="0"/>
        </w:rPr>
      </w:r>
    </w:p>
    <w:tbl>
      <w:tblPr>
        <w:tblStyle w:val="Table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38">
            <w:pPr>
              <w:widowControl w:val="0"/>
              <w:tabs>
                <w:tab w:val="left" w:pos="1418"/>
              </w:tabs>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3A">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3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40">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4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especially cleaning staff</w:t>
            </w:r>
          </w:p>
          <w:p w:rsidR="00000000" w:rsidDel="00000000" w:rsidP="00000000" w:rsidRDefault="00000000" w:rsidRPr="00000000" w14:paraId="0000024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7">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4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4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4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24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5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5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5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25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58">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responsible for cleaning personal items that have been brought to work and items handled at work or during breaks. Staff advised to clean personal items that they have brought to work (e.g. mobile phones) and to avoid leaving them down on communal surfaces or they will need to clean the surface after the personal item is removed</w:t>
            </w:r>
          </w:p>
          <w:p w:rsidR="00000000" w:rsidDel="00000000" w:rsidP="00000000" w:rsidRDefault="00000000" w:rsidRPr="00000000" w14:paraId="00000259">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trained in the new cleaning arrangements for the school</w:t>
            </w:r>
          </w:p>
          <w:p w:rsidR="00000000" w:rsidDel="00000000" w:rsidP="00000000" w:rsidRDefault="00000000" w:rsidRPr="00000000" w14:paraId="0000025A">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Sufficient cleaning materials and PPE will be available to allow for increased cleaning</w:t>
            </w:r>
          </w:p>
          <w:p w:rsidR="00000000" w:rsidDel="00000000" w:rsidP="00000000" w:rsidRDefault="00000000" w:rsidRPr="00000000" w14:paraId="0000025B">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staff will be instructed to wear gloves when cleaning and are aware of the need to wash their hands thoroughly with soap and water, both before and after wearing gloves </w:t>
            </w:r>
          </w:p>
          <w:p w:rsidR="00000000" w:rsidDel="00000000" w:rsidP="00000000" w:rsidRDefault="00000000" w:rsidRPr="00000000" w14:paraId="0000025C">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rsidR="00000000" w:rsidDel="00000000" w:rsidP="00000000" w:rsidRDefault="00000000" w:rsidRPr="00000000" w14:paraId="0000025D">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make sure reusable cleaning equipment including mop heads and non-disposable cloths are clean before re-use</w:t>
            </w:r>
          </w:p>
          <w:p w:rsidR="00000000" w:rsidDel="00000000" w:rsidP="00000000" w:rsidRDefault="00000000" w:rsidRPr="00000000" w14:paraId="0000025E">
            <w:pPr>
              <w:keepNext w:val="0"/>
              <w:keepLines w:val="0"/>
              <w:widowControl w:val="0"/>
              <w:numPr>
                <w:ilvl w:val="0"/>
                <w:numId w:val="17"/>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System in place to ensure that equipment such as buckets are emptied and cleaned with a fresh solution of disinfectant before re-use</w:t>
            </w:r>
          </w:p>
          <w:p w:rsidR="00000000" w:rsidDel="00000000" w:rsidP="00000000" w:rsidRDefault="00000000" w:rsidRPr="00000000" w14:paraId="0000025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1">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2">
            <w:pPr>
              <w:widowControl w:val="0"/>
              <w:tabs>
                <w:tab w:val="left" w:pos="1418"/>
              </w:tabs>
              <w:rPr>
                <w:rFonts w:ascii="Calibri" w:cs="Calibri" w:eastAsia="Calibri" w:hAnsi="Calibri"/>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6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6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6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A">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w:t>
            </w:r>
          </w:p>
          <w:p w:rsidR="00000000" w:rsidDel="00000000" w:rsidP="00000000" w:rsidRDefault="00000000" w:rsidRPr="00000000" w14:paraId="0000027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27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27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0">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8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8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8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8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8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8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8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294">
      <w:pPr>
        <w:rPr>
          <w:rFonts w:ascii="Calibri" w:cs="Calibri" w:eastAsia="Calibri" w:hAnsi="Calibri"/>
        </w:rPr>
      </w:pPr>
      <w:r w:rsidDel="00000000" w:rsidR="00000000" w:rsidRPr="00000000">
        <w:rPr>
          <w:rtl w:val="0"/>
        </w:rPr>
      </w:r>
    </w:p>
    <w:p w:rsidR="00000000" w:rsidDel="00000000" w:rsidP="00000000" w:rsidRDefault="00000000" w:rsidRPr="00000000" w14:paraId="00000295">
      <w:pPr>
        <w:rPr/>
      </w:pPr>
      <w:r w:rsidDel="00000000" w:rsidR="00000000" w:rsidRPr="00000000">
        <w:br w:type="page"/>
      </w:r>
      <w:r w:rsidDel="00000000" w:rsidR="00000000" w:rsidRPr="00000000">
        <w:rPr>
          <w:rtl w:val="0"/>
        </w:rPr>
      </w:r>
    </w:p>
    <w:tbl>
      <w:tblPr>
        <w:tblStyle w:val="Table8"/>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9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99">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Office and administration areas</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9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9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A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2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2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2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2A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2A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2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2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2B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2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2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2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2B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2BB">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Office capacity to be limited to facilitate the maintenance of physical distancing </w:t>
            </w:r>
          </w:p>
          <w:p w:rsidR="00000000" w:rsidDel="00000000" w:rsidP="00000000" w:rsidRDefault="00000000" w:rsidRPr="00000000" w14:paraId="000002BC">
            <w:pPr>
              <w:keepNext w:val="0"/>
              <w:keepLines w:val="0"/>
              <w:widowControl w:val="0"/>
              <w:numPr>
                <w:ilvl w:val="0"/>
                <w:numId w:val="8"/>
              </w:numPr>
              <w:pBdr>
                <w:top w:space="0" w:sz="0" w:val="nil"/>
                <w:left w:space="0" w:sz="0" w:val="nil"/>
                <w:bottom w:space="0" w:sz="0" w:val="nil"/>
                <w:right w:space="0" w:sz="0" w:val="nil"/>
                <w:between w:space="0" w:sz="0" w:val="nil"/>
              </w:pBdr>
              <w:shd w:fill="auto" w:val="clear"/>
              <w:tabs>
                <w:tab w:val="left" w:pos="1418"/>
              </w:tabs>
              <w:spacing w:after="0" w:before="0" w:line="240" w:lineRule="auto"/>
              <w:ind w:left="428"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 of employees permitted to work in an office at any particular time shall be limited as a necessary control measure to protect health and safety. </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0">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D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2D4">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D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2D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Administration staff</w:t>
            </w:r>
          </w:p>
          <w:p w:rsidR="00000000" w:rsidDel="00000000" w:rsidP="00000000" w:rsidRDefault="00000000" w:rsidRPr="00000000" w14:paraId="000002D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9">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2D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2D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2D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2D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2E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2E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2E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2E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2E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E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2ED">
      <w:pPr>
        <w:rPr>
          <w:rFonts w:ascii="Calibri" w:cs="Calibri" w:eastAsia="Calibri" w:hAnsi="Calibri"/>
        </w:rPr>
      </w:pPr>
      <w:r w:rsidDel="00000000" w:rsidR="00000000" w:rsidRPr="00000000">
        <w:rPr>
          <w:rtl w:val="0"/>
        </w:rPr>
      </w:r>
    </w:p>
    <w:tbl>
      <w:tblPr>
        <w:tblStyle w:val="Table9"/>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EE">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2EF">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2F1">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Use of PPE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3">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F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2F7">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2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2F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FE">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F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0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0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0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0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0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30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0">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correct use of Personal Protective Equipment (PPE) such as face shields/visors or clear plastic barriers or Perspex screens etc. may be required in some circumstances to address identified risks of spread of the virus. </w:t>
            </w:r>
          </w:p>
          <w:p w:rsidR="00000000" w:rsidDel="00000000" w:rsidP="00000000" w:rsidRDefault="00000000" w:rsidRPr="00000000" w14:paraId="0000031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PPE is required by staff, they will be notified accordingly and be provided with the necessary PPE and provided with training and information in the proper use, cleaning, storage and disposal of PPE. </w:t>
            </w:r>
          </w:p>
          <w:p w:rsidR="00000000" w:rsidDel="00000000" w:rsidP="00000000" w:rsidRDefault="00000000" w:rsidRPr="00000000" w14:paraId="0000031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PPE needs to be consistently and properly worn when required. In addition, it must be regularly inspected, cleaned, maintained and replaced as necessary. </w:t>
            </w:r>
          </w:p>
          <w:p w:rsidR="00000000" w:rsidDel="00000000" w:rsidP="00000000" w:rsidRDefault="00000000" w:rsidRPr="00000000" w14:paraId="000003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coverings will be required to be worn within the school facility according to current occupational and public health guidance. </w:t>
            </w:r>
          </w:p>
          <w:p w:rsidR="00000000" w:rsidDel="00000000" w:rsidP="00000000" w:rsidRDefault="00000000" w:rsidRPr="00000000" w14:paraId="00000318">
            <w:pPr>
              <w:widowControl w:val="0"/>
              <w:tabs>
                <w:tab w:val="left" w:pos="1418"/>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19">
            <w:pPr>
              <w:widowControl w:val="0"/>
              <w:tabs>
                <w:tab w:val="left" w:pos="1418"/>
              </w:tabs>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Current general guidance from the HSE in relation to the wearing of face coverings, masks and gloves is available at the following Link:</w:t>
            </w:r>
            <w:r w:rsidDel="00000000" w:rsidR="00000000" w:rsidRPr="00000000">
              <w:rPr>
                <w:rFonts w:ascii="Calibri" w:cs="Calibri" w:eastAsia="Calibri" w:hAnsi="Calibri"/>
                <w:b w:val="1"/>
                <w:sz w:val="20"/>
                <w:szCs w:val="20"/>
                <w:rtl w:val="0"/>
              </w:rPr>
              <w:t xml:space="preserve"> </w:t>
            </w:r>
            <w:hyperlink r:id="rId7">
              <w:r w:rsidDel="00000000" w:rsidR="00000000" w:rsidRPr="00000000">
                <w:rPr>
                  <w:rFonts w:ascii="Calibri" w:cs="Calibri" w:eastAsia="Calibri" w:hAnsi="Calibri"/>
                  <w:b w:val="1"/>
                  <w:color w:val="0563c1"/>
                  <w:sz w:val="20"/>
                  <w:szCs w:val="20"/>
                  <w:u w:val="single"/>
                  <w:rtl w:val="0"/>
                </w:rPr>
                <w:t xml:space="preserve">https://www2.hse.ie/conditions/coronavirus/face-masks-disposable-gloves.html</w:t>
              </w:r>
            </w:hyperlink>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1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masks will be provided to all staff and are available for optional use. </w:t>
            </w:r>
          </w:p>
          <w:p w:rsidR="00000000" w:rsidDel="00000000" w:rsidP="00000000" w:rsidRDefault="00000000" w:rsidRPr="00000000" w14:paraId="0000031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rsidR="00000000" w:rsidDel="00000000" w:rsidP="00000000" w:rsidRDefault="00000000" w:rsidRPr="00000000" w14:paraId="0000031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1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*Face coverings are not recommended to be worn by children under 13 years.</w:t>
            </w:r>
          </w:p>
        </w:tc>
        <w:tc>
          <w:tcPr>
            <w:tcBorders>
              <w:left w:color="000000" w:space="0" w:sz="4" w:val="single"/>
              <w:bottom w:color="000000" w:space="0" w:sz="4" w:val="single"/>
            </w:tcBorders>
            <w:shd w:fill="auto" w:val="clear"/>
          </w:tcPr>
          <w:p w:rsidR="00000000" w:rsidDel="00000000" w:rsidP="00000000" w:rsidRDefault="00000000" w:rsidRPr="00000000" w14:paraId="0000032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2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2C">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2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32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2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3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3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3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3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3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3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3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3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3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3F">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4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345">
      <w:pPr>
        <w:rPr>
          <w:rFonts w:ascii="Calibri" w:cs="Calibri" w:eastAsia="Calibri" w:hAnsi="Calibri"/>
        </w:rPr>
      </w:pPr>
      <w:r w:rsidDel="00000000" w:rsidR="00000000" w:rsidRPr="00000000">
        <w:rPr>
          <w:rtl w:val="0"/>
        </w:rPr>
      </w:r>
    </w:p>
    <w:p w:rsidR="00000000" w:rsidDel="00000000" w:rsidP="00000000" w:rsidRDefault="00000000" w:rsidRPr="00000000" w14:paraId="00000346">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0"/>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7">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48">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4A">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ff"/>
                <w:sz w:val="32"/>
                <w:szCs w:val="32"/>
                <w:rtl w:val="0"/>
              </w:rPr>
              <w:t xml:space="preserve">Handling books and other resources during Covid-19</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4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5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5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(particularly SNAs, school secretaries and school book rental co-ordinator) </w:t>
            </w:r>
          </w:p>
          <w:p w:rsidR="00000000" w:rsidDel="00000000" w:rsidP="00000000" w:rsidRDefault="00000000" w:rsidRPr="00000000" w14:paraId="0000035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7">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5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5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5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5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6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6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6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66">
            <w:pPr>
              <w:widowControl w:val="0"/>
              <w:tabs>
                <w:tab w:val="left" w:pos="1418"/>
              </w:tabs>
              <w:rPr>
                <w:rFonts w:ascii="Calibri" w:cs="Calibri" w:eastAsia="Calibri" w:hAnsi="Calibri"/>
              </w:rPr>
            </w:pPr>
            <w:r w:rsidDel="00000000" w:rsidR="00000000" w:rsidRPr="00000000">
              <w:rPr>
                <w:rFonts w:ascii="Calibri" w:cs="Calibri" w:eastAsia="Calibri" w:hAnsi="Calibri"/>
                <w:rtl w:val="0"/>
              </w:rPr>
              <w:t xml:space="preserve">The Board of Management has to prepare for the return of school books (book rental scheme) and other resource materials (including IT equipment) so that these will be available to pupils for the start of the new school year. The following guidelines are recommended for staff when receiving or assisting in compiling resource packs: </w:t>
            </w:r>
          </w:p>
          <w:p w:rsidR="00000000" w:rsidDel="00000000" w:rsidP="00000000" w:rsidRDefault="00000000" w:rsidRPr="00000000" w14:paraId="00000367">
            <w:pPr>
              <w:widowControl w:val="0"/>
              <w:tabs>
                <w:tab w:val="left" w:pos="1418"/>
              </w:tabs>
              <w:rPr>
                <w:rFonts w:ascii="Calibri" w:cs="Calibri" w:eastAsia="Calibri" w:hAnsi="Calibri"/>
              </w:rPr>
            </w:pPr>
            <w:r w:rsidDel="00000000" w:rsidR="00000000" w:rsidRPr="00000000">
              <w:rPr>
                <w:rtl w:val="0"/>
              </w:rPr>
            </w:r>
          </w:p>
          <w:p w:rsidR="00000000" w:rsidDel="00000000" w:rsidP="00000000" w:rsidRDefault="00000000" w:rsidRPr="00000000" w14:paraId="00000368">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physical distancing (currently 2 metres) </w:t>
            </w:r>
          </w:p>
          <w:p w:rsidR="00000000" w:rsidDel="00000000" w:rsidP="00000000" w:rsidRDefault="00000000" w:rsidRPr="00000000" w14:paraId="00000369">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 good hygiene (hand washing and respiratory etiquette, do not touch your eyes, nose, mouth with unwashed hands, etc.) before and after handling books and other materials returned to the school</w:t>
            </w:r>
          </w:p>
          <w:p w:rsidR="00000000" w:rsidDel="00000000" w:rsidP="00000000" w:rsidRDefault="00000000" w:rsidRPr="00000000" w14:paraId="0000036A">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the agreed school protocols if you are displaying symptoms of Covid-19</w:t>
            </w:r>
          </w:p>
          <w:p w:rsidR="00000000" w:rsidDel="00000000" w:rsidP="00000000" w:rsidRDefault="00000000" w:rsidRPr="00000000" w14:paraId="0000036B">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rsidR="00000000" w:rsidDel="00000000" w:rsidP="00000000" w:rsidRDefault="00000000" w:rsidRPr="00000000" w14:paraId="0000036C">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Following the expiry of the 72-hour quarantine period the items may be unboxed, cleaned and prepared for the next school year </w:t>
            </w:r>
          </w:p>
          <w:p w:rsidR="00000000" w:rsidDel="00000000" w:rsidP="00000000" w:rsidRDefault="00000000" w:rsidRPr="00000000" w14:paraId="0000036D">
            <w:pPr>
              <w:keepNext w:val="0"/>
              <w:keepLines w:val="0"/>
              <w:widowControl w:val="0"/>
              <w:numPr>
                <w:ilvl w:val="0"/>
                <w:numId w:val="16"/>
              </w:numPr>
              <w:pBdr>
                <w:top w:space="0" w:sz="0" w:val="nil"/>
                <w:left w:space="0" w:sz="0" w:val="nil"/>
                <w:bottom w:space="0" w:sz="0" w:val="nil"/>
                <w:right w:space="0" w:sz="0" w:val="nil"/>
                <w:between w:space="0" w:sz="0" w:val="nil"/>
              </w:pBdr>
              <w:shd w:fill="auto" w:val="clear"/>
              <w:tabs>
                <w:tab w:val="left" w:pos="1418"/>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Hands should be washed in line with relevant guidance       </w:t>
            </w:r>
          </w:p>
          <w:p w:rsidR="00000000" w:rsidDel="00000000" w:rsidP="00000000" w:rsidRDefault="00000000" w:rsidRPr="00000000" w14:paraId="0000036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3">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7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7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7D">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7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37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38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82">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8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8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8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8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Risk Rating = (a) X (b)</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8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8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8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8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90">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9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6">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97">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9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Using hand tools or equipment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9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39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3A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All staff</w:t>
            </w:r>
            <w:r w:rsidDel="00000000" w:rsidR="00000000" w:rsidRPr="00000000">
              <w:rPr>
                <w:rtl w:val="0"/>
              </w:rPr>
            </w:r>
          </w:p>
          <w:p w:rsidR="00000000" w:rsidDel="00000000" w:rsidP="00000000" w:rsidRDefault="00000000" w:rsidRPr="00000000" w14:paraId="000003A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6">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A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3A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3A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3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3A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3A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A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3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3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3B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3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3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3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3B5">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3B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must wear the appropriate PPE for the nature of the work that they are undertaking </w:t>
            </w:r>
          </w:p>
          <w:p w:rsidR="00000000" w:rsidDel="00000000" w:rsidP="00000000" w:rsidRDefault="00000000" w:rsidRPr="00000000" w14:paraId="000003B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tools and equipment must be properly sanitised to prevent cross contamination</w:t>
            </w:r>
          </w:p>
          <w:p w:rsidR="00000000" w:rsidDel="00000000" w:rsidP="00000000" w:rsidRDefault="00000000" w:rsidRPr="00000000" w14:paraId="000003B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Arrangements should be put in place for one individual to use the same tool, equipment and machinery as far as is reasonably practicable</w:t>
            </w:r>
          </w:p>
          <w:p w:rsidR="00000000" w:rsidDel="00000000" w:rsidP="00000000" w:rsidRDefault="00000000" w:rsidRPr="00000000" w14:paraId="000003B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Cleaning material will be available so that all tools can be wiped down with disinfectant between each use</w:t>
            </w:r>
          </w:p>
          <w:p w:rsidR="00000000" w:rsidDel="00000000" w:rsidP="00000000" w:rsidRDefault="00000000" w:rsidRPr="00000000" w14:paraId="000003B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70" w:right="0" w:hanging="298"/>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mobile machinery (including lawnmowers) must be thoroughly cleaned and santisied prior to use      </w:t>
            </w:r>
          </w:p>
          <w:p w:rsidR="00000000" w:rsidDel="00000000" w:rsidP="00000000" w:rsidRDefault="00000000" w:rsidRPr="00000000" w14:paraId="000003B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BF">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3C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3C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C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DD">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D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3D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3E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3E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E3">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3E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3E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3E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3E7">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3E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3E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3E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3E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3E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3F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3F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3F7">
      <w:pPr>
        <w:rPr>
          <w:rFonts w:ascii="Calibri" w:cs="Calibri" w:eastAsia="Calibri" w:hAnsi="Calibri"/>
        </w:rPr>
      </w:pPr>
      <w:r w:rsidDel="00000000" w:rsidR="00000000" w:rsidRPr="00000000">
        <w:rPr>
          <w:rtl w:val="0"/>
        </w:rPr>
      </w:r>
    </w:p>
    <w:tbl>
      <w:tblPr>
        <w:tblStyle w:val="Table11"/>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8">
            <w:pPr>
              <w:jc w:val="center"/>
              <w:rPr>
                <w:rFonts w:ascii="Calibri" w:cs="Calibri" w:eastAsia="Calibri" w:hAnsi="Calibri"/>
                <w:b w:val="1"/>
                <w:color w:val="ffffff"/>
                <w:sz w:val="20"/>
                <w:szCs w:val="20"/>
              </w:rPr>
            </w:pPr>
            <w:bookmarkStart w:colFirst="0" w:colLast="0" w:name="_heading=h.1fob9te" w:id="2"/>
            <w:bookmarkEnd w:id="2"/>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3F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3FB">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Dealing with a suspected case of Covid-19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3F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0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0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0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0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0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40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B">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0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0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1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1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1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1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1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1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1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1A">
            <w:pPr>
              <w:spacing w:line="276" w:lineRule="auto"/>
              <w:ind w:right="73"/>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The Board of Management will</w:t>
            </w:r>
            <w:r w:rsidDel="00000000" w:rsidR="00000000" w:rsidRPr="00000000">
              <w:rPr>
                <w:rFonts w:ascii="Calibri" w:cs="Calibri" w:eastAsia="Calibri" w:hAnsi="Calibri"/>
                <w:b w:val="1"/>
                <w:i w:val="1"/>
                <w:sz w:val="20"/>
                <w:szCs w:val="20"/>
                <w:rtl w:val="0"/>
              </w:rPr>
              <w:t xml:space="preserve">:</w:t>
            </w:r>
            <w:r w:rsidDel="00000000" w:rsidR="00000000" w:rsidRPr="00000000">
              <w:rPr>
                <w:rtl w:val="0"/>
              </w:rPr>
            </w:r>
          </w:p>
          <w:p w:rsidR="00000000" w:rsidDel="00000000" w:rsidP="00000000" w:rsidRDefault="00000000" w:rsidRPr="00000000" w14:paraId="0000041B">
            <w:pPr>
              <w:numPr>
                <w:ilvl w:val="0"/>
                <w:numId w:val="9"/>
              </w:numPr>
              <w:tabs>
                <w:tab w:val="left" w:pos="1180"/>
              </w:tabs>
              <w:spacing w:after="0" w:lineRule="auto"/>
              <w:ind w:left="428" w:right="76"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Appoint an appropriate person for dealing with suspected cases. </w:t>
            </w:r>
          </w:p>
          <w:p w:rsidR="00000000" w:rsidDel="00000000" w:rsidP="00000000" w:rsidRDefault="00000000" w:rsidRPr="00000000" w14:paraId="0000041C">
            <w:pPr>
              <w:numPr>
                <w:ilvl w:val="0"/>
                <w:numId w:val="9"/>
              </w:numPr>
              <w:tabs>
                <w:tab w:val="left" w:pos="1180"/>
              </w:tabs>
              <w:spacing w:after="0" w:before="0" w:lineRule="auto"/>
              <w:ind w:left="428" w:right="74" w:hanging="360"/>
              <w:rPr>
                <w:rFonts w:ascii="Calibri" w:cs="Calibri" w:eastAsia="Calibri" w:hAnsi="Calibri"/>
                <w:sz w:val="20"/>
                <w:szCs w:val="20"/>
              </w:rPr>
            </w:pPr>
            <w:bookmarkStart w:colFirst="0" w:colLast="0" w:name="_heading=h.3znysh7" w:id="3"/>
            <w:bookmarkEnd w:id="3"/>
            <w:r w:rsidDel="00000000" w:rsidR="00000000" w:rsidRPr="00000000">
              <w:rPr>
                <w:rFonts w:ascii="Calibri" w:cs="Calibri" w:eastAsia="Calibri" w:hAnsi="Calibri"/>
                <w:sz w:val="20"/>
                <w:szCs w:val="20"/>
                <w:rtl w:val="0"/>
              </w:rPr>
              <w:t xml:space="preserve">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p w:rsidR="00000000" w:rsidDel="00000000" w:rsidP="00000000" w:rsidRDefault="00000000" w:rsidRPr="00000000" w14:paraId="0000041D">
            <w:pPr>
              <w:tabs>
                <w:tab w:val="left" w:pos="1180"/>
              </w:tabs>
              <w:spacing w:before="0" w:lineRule="auto"/>
              <w:ind w:right="7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1E">
            <w:pPr>
              <w:spacing w:after="0" w:lineRule="auto"/>
              <w:ind w:right="74"/>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a person displays symptoms of Covid-19 the following procedure is to be implemented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41F">
            <w:pPr>
              <w:numPr>
                <w:ilvl w:val="0"/>
                <w:numId w:val="9"/>
              </w:numPr>
              <w:tabs>
                <w:tab w:val="left" w:pos="1180"/>
              </w:tabs>
              <w:spacing w:after="0" w:before="0" w:lineRule="auto"/>
              <w:ind w:left="428" w:right="74"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000000" w:rsidDel="00000000" w:rsidP="00000000" w:rsidRDefault="00000000" w:rsidRPr="00000000" w14:paraId="00000420">
            <w:pPr>
              <w:numPr>
                <w:ilvl w:val="0"/>
                <w:numId w:val="9"/>
              </w:numPr>
              <w:spacing w:after="0"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Provide a mask for the person presenting with symptoms if one is available. He/she should wear the mask if in a common area with other people or while exiting the premises.</w:t>
            </w:r>
          </w:p>
          <w:p w:rsidR="00000000" w:rsidDel="00000000" w:rsidP="00000000" w:rsidRDefault="00000000" w:rsidRPr="00000000" w14:paraId="00000421">
            <w:pPr>
              <w:numPr>
                <w:ilvl w:val="0"/>
                <w:numId w:val="9"/>
              </w:numPr>
              <w:spacing w:after="0"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 whether the individual who is displaying symptoms can immediately be directed to go home and call their doctor and continue self-isolation at home.</w:t>
            </w:r>
          </w:p>
          <w:p w:rsidR="00000000" w:rsidDel="00000000" w:rsidP="00000000" w:rsidRDefault="00000000" w:rsidRPr="00000000" w14:paraId="00000422">
            <w:pPr>
              <w:numPr>
                <w:ilvl w:val="0"/>
                <w:numId w:val="9"/>
              </w:numPr>
              <w:spacing w:before="0" w:lineRule="auto"/>
              <w:ind w:left="428"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tc>
        <w:tc>
          <w:tcPr>
            <w:tcBorders>
              <w:left w:color="000000" w:space="0" w:sz="4" w:val="single"/>
              <w:bottom w:color="000000" w:space="0" w:sz="4" w:val="single"/>
            </w:tcBorders>
            <w:shd w:fill="auto" w:val="clear"/>
          </w:tcPr>
          <w:p w:rsidR="00000000" w:rsidDel="00000000" w:rsidP="00000000" w:rsidRDefault="00000000" w:rsidRPr="00000000" w14:paraId="0000042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2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2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3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43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43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3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35">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3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3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3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3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3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3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3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3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4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43">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4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449">
      <w:pPr>
        <w:rPr>
          <w:rFonts w:ascii="Calibri" w:cs="Calibri" w:eastAsia="Calibri" w:hAnsi="Calibri"/>
        </w:rPr>
      </w:pPr>
      <w:r w:rsidDel="00000000" w:rsidR="00000000" w:rsidRPr="00000000">
        <w:rPr>
          <w:rtl w:val="0"/>
        </w:rPr>
      </w:r>
    </w:p>
    <w:p w:rsidR="00000000" w:rsidDel="00000000" w:rsidP="00000000" w:rsidRDefault="00000000" w:rsidRPr="00000000" w14:paraId="0000044A">
      <w:pPr>
        <w:rPr>
          <w:rFonts w:ascii="Calibri" w:cs="Calibri" w:eastAsia="Calibri" w:hAnsi="Calibri"/>
        </w:rPr>
      </w:pPr>
      <w:r w:rsidDel="00000000" w:rsidR="00000000" w:rsidRPr="00000000">
        <w:rPr>
          <w:rtl w:val="0"/>
        </w:rPr>
      </w:r>
    </w:p>
    <w:p w:rsidR="00000000" w:rsidDel="00000000" w:rsidP="00000000" w:rsidRDefault="00000000" w:rsidRPr="00000000" w14:paraId="0000044B">
      <w:pPr>
        <w:rPr/>
      </w:pPr>
      <w:bookmarkStart w:colFirst="0" w:colLast="0" w:name="_heading=h.2et92p0" w:id="4"/>
      <w:bookmarkEnd w:id="4"/>
      <w:r w:rsidDel="00000000" w:rsidR="00000000" w:rsidRPr="00000000">
        <w:br w:type="page"/>
      </w:r>
      <w:r w:rsidDel="00000000" w:rsidR="00000000" w:rsidRPr="00000000">
        <w:rPr>
          <w:rtl w:val="0"/>
        </w:rPr>
      </w:r>
    </w:p>
    <w:tbl>
      <w:tblPr>
        <w:tblStyle w:val="Table12"/>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4D">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4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4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00"/>
                <w:sz w:val="20"/>
                <w:szCs w:val="20"/>
                <w:rtl w:val="0"/>
              </w:rPr>
              <w:t xml:space="preserve">Dealing with a suspected case of Covid-19 (continued)</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5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5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5929" w:hRule="atLeast"/>
        </w:trPr>
        <w:tc>
          <w:tcPr>
            <w:tcBorders>
              <w:left w:color="000000" w:space="0" w:sz="4" w:val="single"/>
              <w:bottom w:color="000000" w:space="0" w:sz="4" w:val="single"/>
            </w:tcBorders>
            <w:shd w:fill="auto" w:val="clear"/>
          </w:tcPr>
          <w:p w:rsidR="00000000" w:rsidDel="00000000" w:rsidP="00000000" w:rsidRDefault="00000000" w:rsidRPr="00000000" w14:paraId="0000045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5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5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5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Contractors</w:t>
            </w:r>
          </w:p>
          <w:p w:rsidR="00000000" w:rsidDel="00000000" w:rsidP="00000000" w:rsidRDefault="00000000" w:rsidRPr="00000000" w14:paraId="0000045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5E">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6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6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6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6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6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6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6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6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46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6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3">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7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person is well enough to go home, arrange for them to be transported home by a family member, as soon as possible and advise them to inform their general practitioner by phone of their symptoms. Public transport of any kind should not be used</w:t>
            </w:r>
          </w:p>
          <w:p w:rsidR="00000000" w:rsidDel="00000000" w:rsidP="00000000" w:rsidRDefault="00000000" w:rsidRPr="00000000" w14:paraId="0000047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88" w:lineRule="auto"/>
              <w:ind w:left="57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they are too unwell to go home or advice is required, contact 999 or 112 and inform them that the sick person is a Covid-19 suspect.</w:t>
            </w:r>
          </w:p>
          <w:p w:rsidR="00000000" w:rsidDel="00000000" w:rsidP="00000000" w:rsidRDefault="00000000" w:rsidRPr="00000000" w14:paraId="00000476">
            <w:pPr>
              <w:numPr>
                <w:ilvl w:val="0"/>
                <w:numId w:val="9"/>
              </w:numPr>
              <w:spacing w:after="0" w:before="3" w:lineRule="auto"/>
              <w:ind w:left="570"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Carry out an assessment of the incident which will form part of determining follow-up actions and recovery.</w:t>
            </w:r>
          </w:p>
          <w:p w:rsidR="00000000" w:rsidDel="00000000" w:rsidP="00000000" w:rsidRDefault="00000000" w:rsidRPr="00000000" w14:paraId="00000477">
            <w:pPr>
              <w:numPr>
                <w:ilvl w:val="0"/>
                <w:numId w:val="9"/>
              </w:numPr>
              <w:spacing w:after="0" w:before="0" w:lineRule="auto"/>
              <w:ind w:left="570" w:right="71"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 for appropriate cleaning of the isolation area and work areas involved.</w:t>
            </w:r>
          </w:p>
          <w:p w:rsidR="00000000" w:rsidDel="00000000" w:rsidP="00000000" w:rsidRDefault="00000000" w:rsidRPr="00000000" w14:paraId="00000478">
            <w:pPr>
              <w:spacing w:before="0" w:lineRule="auto"/>
              <w:ind w:right="71"/>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7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7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7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 Principal</w:t>
            </w:r>
          </w:p>
          <w:p w:rsidR="00000000" w:rsidDel="00000000" w:rsidP="00000000" w:rsidRDefault="00000000" w:rsidRPr="00000000" w14:paraId="0000048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48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84">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8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8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8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88">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8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8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8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8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8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92">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8">
            <w:pPr>
              <w:jc w:val="center"/>
              <w:rPr>
                <w:rFonts w:ascii="Calibri" w:cs="Calibri" w:eastAsia="Calibri" w:hAnsi="Calibri"/>
                <w:b w:val="1"/>
                <w:color w:val="ffffff"/>
                <w:sz w:val="20"/>
                <w:szCs w:val="20"/>
              </w:rPr>
            </w:pPr>
            <w:bookmarkStart w:colFirst="0" w:colLast="0" w:name="_heading=h.tyjcwt" w:id="5"/>
            <w:bookmarkEnd w:id="5"/>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99">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9B">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Covid-19 cleaning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D">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9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A1">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A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A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A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A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A">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4A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4A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A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4A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4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4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4B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B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4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4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4B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4B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4B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4B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4B9">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cleaning will be undertaken in line with DES and public health guidance. </w:t>
            </w:r>
          </w:p>
          <w:p w:rsidR="00000000" w:rsidDel="00000000" w:rsidP="00000000" w:rsidRDefault="00000000" w:rsidRPr="00000000" w14:paraId="000004BA">
            <w:pPr>
              <w:ind w:right="227"/>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4B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recommended cleaning an area with normal household disinfectant after a suspected coronavirus (Covid-19) case. This wil reduce the risk  of passing the  infection on to other people </w:t>
            </w:r>
          </w:p>
          <w:p w:rsidR="00000000" w:rsidDel="00000000" w:rsidP="00000000" w:rsidRDefault="00000000" w:rsidRPr="00000000" w14:paraId="000004B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area should be kept closed and secure for 72 hours (if possible) for cleaning as the amount of virus living on surfaces will have reduced significantly by 72 hours</w:t>
            </w:r>
          </w:p>
          <w:p w:rsidR="00000000" w:rsidDel="00000000" w:rsidP="00000000" w:rsidRDefault="00000000" w:rsidRPr="00000000" w14:paraId="000004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cleaning purposes, wear a face mask, disposable or washing up gloves. These should be double-bagged, then stored securely for 72 hours and then put with the regular rubbish after cleaning is finished</w:t>
            </w:r>
          </w:p>
          <w:p w:rsidR="00000000" w:rsidDel="00000000" w:rsidP="00000000" w:rsidRDefault="00000000" w:rsidRPr="00000000" w14:paraId="000004BE">
            <w:pPr>
              <w:ind w:left="416" w:right="227"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should be double-bagged,  </w:t>
            </w:r>
            <w:r w:rsidDel="00000000" w:rsidR="00000000" w:rsidRPr="00000000">
              <w:rPr>
                <w:rtl w:val="0"/>
              </w:rPr>
            </w:r>
          </w:p>
          <w:p w:rsidR="00000000" w:rsidDel="00000000" w:rsidP="00000000" w:rsidRDefault="00000000" w:rsidRPr="00000000" w14:paraId="000004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a disposable cloth, first clean hard surfaces with warm soapy water. Then disinfect these surfaces with the cleaning products you normally use. Pay particular attention to frequently touched areas and surfaces, such as toilets, banisters on stairwells and door handles</w:t>
            </w:r>
          </w:p>
          <w:p w:rsidR="00000000" w:rsidDel="00000000" w:rsidP="00000000" w:rsidRDefault="00000000" w:rsidRPr="00000000" w14:paraId="000004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an area has been heavily contaminated, such as with visible bodily fluids, from a person with coronavirus (Covid-19) consider using protection for the eyes, mouth and nose, as well as wearing gloves and apron</w:t>
            </w:r>
          </w:p>
          <w:p w:rsidR="00000000" w:rsidDel="00000000" w:rsidP="00000000" w:rsidRDefault="00000000" w:rsidRPr="00000000" w14:paraId="000004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hands regularly with soap and water for 20 seconds  and after removing gloves, aprons and other protection used while cleaning</w:t>
            </w:r>
          </w:p>
          <w:p w:rsidR="00000000" w:rsidDel="00000000" w:rsidP="00000000" w:rsidRDefault="00000000" w:rsidRPr="00000000" w14:paraId="000004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Public areas where a symptomatic individual has passed through and spent minimal time, such as corridors, but which are not visibly contaminated with body fluids can be cleaned as normal</w:t>
            </w:r>
          </w:p>
          <w:p w:rsidR="00000000" w:rsidDel="00000000" w:rsidP="00000000" w:rsidRDefault="00000000" w:rsidRPr="00000000" w14:paraId="000004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16" w:right="227"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surfaces that the symptomatic person has come into contact with must be cleaned  and disinfected, including objects which are visibly contaminated with body fluids</w:t>
            </w:r>
          </w:p>
        </w:tc>
        <w:tc>
          <w:tcPr>
            <w:tcBorders>
              <w:left w:color="000000" w:space="0" w:sz="4" w:val="single"/>
              <w:bottom w:color="000000" w:space="0" w:sz="4" w:val="single"/>
            </w:tcBorders>
            <w:shd w:fill="auto" w:val="clear"/>
          </w:tcPr>
          <w:p w:rsidR="00000000" w:rsidDel="00000000" w:rsidP="00000000" w:rsidRDefault="00000000" w:rsidRPr="00000000" w14:paraId="000004C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C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4D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D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4D3">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4D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w:t>
            </w:r>
          </w:p>
          <w:p w:rsidR="00000000" w:rsidDel="00000000" w:rsidP="00000000" w:rsidRDefault="00000000" w:rsidRPr="00000000" w14:paraId="000004D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 </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4D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4D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4D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4D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4D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4D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4D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4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4E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4E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E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4EA">
      <w:pPr>
        <w:rPr>
          <w:rFonts w:ascii="Calibri" w:cs="Calibri" w:eastAsia="Calibri" w:hAnsi="Calibri"/>
        </w:rPr>
      </w:pPr>
      <w:r w:rsidDel="00000000" w:rsidR="00000000" w:rsidRPr="00000000">
        <w:rPr>
          <w:rtl w:val="0"/>
        </w:rPr>
      </w:r>
    </w:p>
    <w:p w:rsidR="00000000" w:rsidDel="00000000" w:rsidP="00000000" w:rsidRDefault="00000000" w:rsidRPr="00000000" w14:paraId="000004EB">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EC">
      <w:pPr>
        <w:rPr>
          <w:rFonts w:ascii="Calibri" w:cs="Calibri" w:eastAsia="Calibri" w:hAnsi="Calibri"/>
        </w:rPr>
      </w:pPr>
      <w:r w:rsidDel="00000000" w:rsidR="00000000" w:rsidRPr="00000000">
        <w:rPr>
          <w:rtl w:val="0"/>
        </w:rPr>
      </w:r>
    </w:p>
    <w:tbl>
      <w:tblPr>
        <w:tblStyle w:val="Table13"/>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4EE">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EF">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4F0">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Cleaning a space with a suspected/confirmed case of Covid-19</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F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4F6">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4F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4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4F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4F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4F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0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0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0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0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0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0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0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0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0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0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50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F">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10">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All cleaning will be undertaken in line with DES and public health guidance.</w:t>
            </w:r>
          </w:p>
          <w:p w:rsidR="00000000" w:rsidDel="00000000" w:rsidP="00000000" w:rsidRDefault="00000000" w:rsidRPr="00000000" w14:paraId="00000511">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2">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Use disposable cloths or paper roll</w:t>
            </w:r>
            <w:r w:rsidDel="00000000" w:rsidR="00000000" w:rsidRPr="00000000">
              <w:rPr>
                <w:rFonts w:ascii="Calibri" w:cs="Calibri" w:eastAsia="Calibri" w:hAnsi="Calibri"/>
                <w:sz w:val="20"/>
                <w:szCs w:val="20"/>
                <w:rtl w:val="0"/>
              </w:rPr>
              <w:t xml:space="preserve"> and disposable mob heads to clean all hard surfaces, floors,</w:t>
            </w:r>
            <w:r w:rsidDel="00000000" w:rsidR="00000000" w:rsidRPr="00000000">
              <w:rPr>
                <w:rFonts w:ascii="Calibri" w:cs="Calibri" w:eastAsia="Calibri" w:hAnsi="Calibri"/>
                <w:color w:val="000000"/>
                <w:sz w:val="20"/>
                <w:szCs w:val="20"/>
                <w:rtl w:val="0"/>
              </w:rPr>
              <w:t xml:space="preserve"> chairs, door handles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and sanitary fittings, using an approved and recognised detergent and disinfectant  in line with the manufacturer’s instructions for dilution, aplication and contact times</w:t>
            </w:r>
          </w:p>
          <w:p w:rsidR="00000000" w:rsidDel="00000000" w:rsidP="00000000" w:rsidRDefault="00000000" w:rsidRPr="00000000" w14:paraId="00000513">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4">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Disinfectants used should be  effective against viruses. </w:t>
            </w:r>
          </w:p>
          <w:p w:rsidR="00000000" w:rsidDel="00000000" w:rsidP="00000000" w:rsidRDefault="00000000" w:rsidRPr="00000000" w14:paraId="00000515">
            <w:pPr>
              <w:ind w:left="108" w:right="-238"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16">
            <w:pPr>
              <w:ind w:right="-238"/>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Additionally:</w:t>
            </w:r>
          </w:p>
          <w:p w:rsidR="00000000" w:rsidDel="00000000" w:rsidP="00000000" w:rsidRDefault="00000000" w:rsidRPr="00000000" w14:paraId="00000517">
            <w:pPr>
              <w:ind w:left="108" w:right="-238"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8">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Avoid creating splashes and spray when cleaning. </w:t>
            </w:r>
          </w:p>
          <w:p w:rsidR="00000000" w:rsidDel="00000000" w:rsidP="00000000" w:rsidRDefault="00000000" w:rsidRPr="00000000" w14:paraId="00000519">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Any cloths and mop heads used must</w:t>
            </w:r>
            <w:r w:rsidDel="00000000" w:rsidR="00000000" w:rsidRPr="00000000">
              <w:rPr>
                <w:rFonts w:ascii="Calibri" w:cs="Calibri" w:eastAsia="Calibri" w:hAnsi="Calibri"/>
                <w:sz w:val="20"/>
                <w:szCs w:val="20"/>
                <w:rtl w:val="0"/>
              </w:rPr>
              <w:t xml:space="preserve"> be disposed of and should be put into waste bags as outlined below.</w:t>
            </w:r>
          </w:p>
          <w:p w:rsidR="00000000" w:rsidDel="00000000" w:rsidP="00000000" w:rsidRDefault="00000000" w:rsidRPr="00000000" w14:paraId="0000051A">
            <w:pPr>
              <w:ind w:right="-238"/>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1B">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When items cannot</w:t>
            </w:r>
            <w:r w:rsidDel="00000000" w:rsidR="00000000" w:rsidRPr="00000000">
              <w:rPr>
                <w:rFonts w:ascii="Calibri" w:cs="Calibri" w:eastAsia="Calibri" w:hAnsi="Calibri"/>
                <w:sz w:val="20"/>
                <w:szCs w:val="20"/>
                <w:rtl w:val="0"/>
              </w:rPr>
              <w:t xml:space="preserve"> be cleaned using detergents or laundered (upholstered furniture of mattresses for example) steam cleaning should be used</w:t>
            </w:r>
            <w:r w:rsidDel="00000000" w:rsidR="00000000" w:rsidRPr="00000000">
              <w:rPr>
                <w:rtl w:val="0"/>
              </w:rPr>
            </w:r>
          </w:p>
          <w:p w:rsidR="00000000" w:rsidDel="00000000" w:rsidP="00000000" w:rsidRDefault="00000000" w:rsidRPr="00000000" w14:paraId="0000051C">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D">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items that have been heavily contaminated with bodyfluids and that cannot be cleaned by washing should be disposed of </w:t>
            </w:r>
          </w:p>
          <w:p w:rsidR="00000000" w:rsidDel="00000000" w:rsidP="00000000" w:rsidRDefault="00000000" w:rsidRPr="00000000" w14:paraId="0000051E">
            <w:pPr>
              <w:ind w:right="-238"/>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1F">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If possible,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keep an area closed off and secure for 72 hours. After this time the amount of virus</w:t>
            </w:r>
            <w:r w:rsidDel="00000000" w:rsidR="00000000" w:rsidRPr="00000000">
              <w:rPr>
                <w:rtl w:val="0"/>
              </w:rPr>
            </w:r>
          </w:p>
          <w:p w:rsidR="00000000" w:rsidDel="00000000" w:rsidP="00000000" w:rsidRDefault="00000000" w:rsidRPr="00000000" w14:paraId="00000520">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contamination will have decreased substantially, and cleaning can take place as normal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2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4">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 </w:t>
            </w:r>
          </w:p>
          <w:p w:rsidR="00000000" w:rsidDel="00000000" w:rsidP="00000000" w:rsidRDefault="00000000" w:rsidRPr="00000000" w14:paraId="0000052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2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2D">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2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2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3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3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3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3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34">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3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3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3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3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3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3E">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4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544">
      <w:pPr>
        <w:rPr/>
      </w:pPr>
      <w:r w:rsidDel="00000000" w:rsidR="00000000" w:rsidRPr="00000000">
        <w:br w:type="page"/>
      </w:r>
      <w:r w:rsidDel="00000000" w:rsidR="00000000" w:rsidRPr="00000000">
        <w:rPr>
          <w:rtl w:val="0"/>
        </w:rPr>
      </w:r>
    </w:p>
    <w:tbl>
      <w:tblPr>
        <w:tblStyle w:val="Table14"/>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46"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5">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46">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48">
            <w:pPr>
              <w:widowControl w:val="0"/>
              <w:tabs>
                <w:tab w:val="left" w:pos="1418"/>
              </w:tabs>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Cleaning a space with a suspected/confirmed case of Covid-19 (continued)</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A">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4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4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5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5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w:t>
            </w:r>
          </w:p>
          <w:p w:rsidR="00000000" w:rsidDel="00000000" w:rsidP="00000000" w:rsidRDefault="00000000" w:rsidRPr="00000000" w14:paraId="00000554">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Visitors</w:t>
            </w:r>
          </w:p>
          <w:p w:rsidR="00000000" w:rsidDel="00000000" w:rsidP="00000000" w:rsidRDefault="00000000" w:rsidRPr="00000000" w14:paraId="00000555">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6">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7">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5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5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5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5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5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5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5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6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6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6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6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6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6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56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8">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69">
            <w:pPr>
              <w:ind w:right="-239"/>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Laundry</w:t>
            </w:r>
          </w:p>
          <w:p w:rsidR="00000000" w:rsidDel="00000000" w:rsidP="00000000" w:rsidRDefault="00000000" w:rsidRPr="00000000" w14:paraId="0000056A">
            <w:pPr>
              <w:ind w:left="108" w:right="-239"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 items in accordance with the manufacturer’s instructions. Use the warmest</w:t>
            </w:r>
          </w:p>
          <w:p w:rsidR="00000000" w:rsidDel="00000000" w:rsidP="00000000" w:rsidRDefault="00000000" w:rsidRPr="00000000" w14:paraId="0000056C">
            <w:pPr>
              <w:ind w:left="108" w:right="-238" w:firstLine="0"/>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water setting and dry items completely. Dirty laundry that has been in contact with</w:t>
            </w:r>
            <w:r w:rsidDel="00000000" w:rsidR="00000000" w:rsidRPr="00000000">
              <w:rPr>
                <w:rtl w:val="0"/>
              </w:rPr>
            </w:r>
          </w:p>
          <w:p w:rsidR="00000000" w:rsidDel="00000000" w:rsidP="00000000" w:rsidRDefault="00000000" w:rsidRPr="00000000" w14:paraId="0000056D">
            <w:pPr>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an unwell person can be washed with other people’s items. Do not shake dirty</w:t>
            </w:r>
            <w:r w:rsidDel="00000000" w:rsidR="00000000" w:rsidRPr="00000000">
              <w:rPr>
                <w:rtl w:val="0"/>
              </w:rPr>
            </w:r>
          </w:p>
          <w:p w:rsidR="00000000" w:rsidDel="00000000" w:rsidP="00000000" w:rsidRDefault="00000000" w:rsidRPr="00000000" w14:paraId="0000056E">
            <w:pPr>
              <w:ind w:right="-238"/>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laundry as this minimises the possibility of dispersing the virus through the air</w:t>
            </w:r>
          </w:p>
          <w:p w:rsidR="00000000" w:rsidDel="00000000" w:rsidP="00000000" w:rsidRDefault="00000000" w:rsidRPr="00000000" w14:paraId="000005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8"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Clean and disinfect anything used for transporting laundry with your usual products,</w:t>
            </w:r>
          </w:p>
          <w:p w:rsidR="00000000" w:rsidDel="00000000" w:rsidP="00000000" w:rsidRDefault="00000000" w:rsidRPr="00000000" w14:paraId="00000570">
            <w:pPr>
              <w:tabs>
                <w:tab w:val="left" w:pos="927"/>
              </w:tabs>
              <w:ind w:right="-238"/>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 line with the cleaning guidance outlined above</w:t>
            </w:r>
            <w:r w:rsidDel="00000000" w:rsidR="00000000" w:rsidRPr="00000000">
              <w:rPr>
                <w:rtl w:val="0"/>
              </w:rPr>
            </w:r>
          </w:p>
          <w:p w:rsidR="00000000" w:rsidDel="00000000" w:rsidP="00000000" w:rsidRDefault="00000000" w:rsidRPr="00000000" w14:paraId="00000571">
            <w:pPr>
              <w:ind w:left="108" w:right="-239" w:firstLine="0"/>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572">
            <w:pPr>
              <w:ind w:right="-239"/>
              <w:rPr>
                <w:rFonts w:ascii="Calibri" w:cs="Calibri" w:eastAsia="Calibri" w:hAnsi="Calibri"/>
                <w:sz w:val="20"/>
                <w:szCs w:val="20"/>
              </w:rPr>
            </w:pPr>
            <w:r w:rsidDel="00000000" w:rsidR="00000000" w:rsidRPr="00000000">
              <w:rPr>
                <w:rFonts w:ascii="Calibri" w:cs="Calibri" w:eastAsia="Calibri" w:hAnsi="Calibri"/>
                <w:b w:val="1"/>
                <w:color w:val="000000"/>
                <w:sz w:val="20"/>
                <w:szCs w:val="20"/>
                <w:rtl w:val="0"/>
              </w:rPr>
              <w:t xml:space="preserve">Waste Management</w:t>
            </w:r>
            <w:r w:rsidDel="00000000" w:rsidR="00000000" w:rsidRPr="00000000">
              <w:rPr>
                <w:rtl w:val="0"/>
              </w:rPr>
            </w:r>
          </w:p>
          <w:p w:rsidR="00000000" w:rsidDel="00000000" w:rsidP="00000000" w:rsidRDefault="00000000" w:rsidRPr="00000000" w14:paraId="00000573">
            <w:pPr>
              <w:ind w:left="108" w:right="-239" w:firstLine="0"/>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Waste should be put in a plastic rubbish bag and tied when full</w:t>
            </w:r>
          </w:p>
          <w:p w:rsidR="00000000" w:rsidDel="00000000" w:rsidP="00000000" w:rsidRDefault="00000000" w:rsidRPr="00000000" w14:paraId="000005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plastic bag should then be placed in a second bin bag and tied</w:t>
            </w:r>
          </w:p>
          <w:p w:rsidR="00000000" w:rsidDel="00000000" w:rsidP="00000000" w:rsidRDefault="00000000" w:rsidRPr="00000000" w14:paraId="000005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should be put in a suitable and secure place and marked for storage until the</w:t>
            </w:r>
          </w:p>
          <w:p w:rsidR="00000000" w:rsidDel="00000000" w:rsidP="00000000" w:rsidRDefault="00000000" w:rsidRPr="00000000" w14:paraId="00000577">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individual’s test results are known</w:t>
            </w:r>
            <w:r w:rsidDel="00000000" w:rsidR="00000000" w:rsidRPr="00000000">
              <w:rPr>
                <w:rtl w:val="0"/>
              </w:rPr>
            </w:r>
          </w:p>
          <w:p w:rsidR="00000000" w:rsidDel="00000000" w:rsidP="00000000" w:rsidRDefault="00000000" w:rsidRPr="00000000" w14:paraId="0000057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waste should be stored safely and kept away from children. You should not put </w:t>
            </w:r>
          </w:p>
          <w:p w:rsidR="00000000" w:rsidDel="00000000" w:rsidP="00000000" w:rsidRDefault="00000000" w:rsidRPr="00000000" w14:paraId="00000579">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waste in communal waste areas until negative test results are known or the waste</w:t>
            </w:r>
            <w:r w:rsidDel="00000000" w:rsidR="00000000" w:rsidRPr="00000000">
              <w:rPr>
                <w:rtl w:val="0"/>
              </w:rPr>
            </w:r>
          </w:p>
          <w:p w:rsidR="00000000" w:rsidDel="00000000" w:rsidP="00000000" w:rsidRDefault="00000000" w:rsidRPr="00000000" w14:paraId="0000057A">
            <w:pPr>
              <w:ind w:right="-239"/>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has been stored for at least 72 hours</w:t>
            </w:r>
          </w:p>
          <w:p w:rsidR="00000000" w:rsidDel="00000000" w:rsidP="00000000" w:rsidRDefault="00000000" w:rsidRPr="00000000" w14:paraId="000005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28" w:right="-23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individual tests negative, the waste can be put in with the normal waste. If the</w:t>
            </w:r>
          </w:p>
          <w:p w:rsidR="00000000" w:rsidDel="00000000" w:rsidP="00000000" w:rsidRDefault="00000000" w:rsidRPr="00000000" w14:paraId="0000057C">
            <w:pPr>
              <w:ind w:right="-239"/>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                   individual tests positive, then store it for at least 72 hours and put in with the normal</w:t>
            </w:r>
            <w:r w:rsidDel="00000000" w:rsidR="00000000" w:rsidRPr="00000000">
              <w:rPr>
                <w:rtl w:val="0"/>
              </w:rPr>
            </w:r>
          </w:p>
          <w:p w:rsidR="00000000" w:rsidDel="00000000" w:rsidP="00000000" w:rsidRDefault="00000000" w:rsidRPr="00000000" w14:paraId="0000057D">
            <w:pPr>
              <w:ind w:right="-239"/>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waste</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7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Serious</w:t>
            </w:r>
          </w:p>
          <w:p w:rsidR="00000000" w:rsidDel="00000000" w:rsidP="00000000" w:rsidRDefault="00000000" w:rsidRPr="00000000" w14:paraId="0000058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8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89">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8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58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58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Cleaning staff</w:t>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8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8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8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90">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9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9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9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9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9A">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9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5A0">
      <w:pPr>
        <w:rPr>
          <w:rFonts w:ascii="Calibri" w:cs="Calibri" w:eastAsia="Calibri" w:hAnsi="Calibri"/>
        </w:rPr>
      </w:pPr>
      <w:r w:rsidDel="00000000" w:rsidR="00000000" w:rsidRPr="00000000">
        <w:rPr>
          <w:rtl w:val="0"/>
        </w:rPr>
      </w:r>
    </w:p>
    <w:p w:rsidR="00000000" w:rsidDel="00000000" w:rsidP="00000000" w:rsidRDefault="00000000" w:rsidRPr="00000000" w14:paraId="000005A1">
      <w:pPr>
        <w:spacing w:after="160" w:line="259" w:lineRule="auto"/>
        <w:jc w:val="left"/>
        <w:rPr>
          <w:rFonts w:ascii="Calibri" w:cs="Calibri" w:eastAsia="Calibri" w:hAnsi="Calibri"/>
        </w:rPr>
      </w:pPr>
      <w:r w:rsidDel="00000000" w:rsidR="00000000" w:rsidRPr="00000000">
        <w:br w:type="page"/>
      </w:r>
      <w:r w:rsidDel="00000000" w:rsidR="00000000" w:rsidRPr="00000000">
        <w:rPr>
          <w:rtl w:val="0"/>
        </w:rPr>
      </w:r>
    </w:p>
    <w:tbl>
      <w:tblPr>
        <w:tblStyle w:val="Table15"/>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2">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A3">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4">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A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Travel to and from work</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7">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A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rPr>
          <w:trHeight w:val="227" w:hRule="atLeast"/>
        </w:trP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5AB">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5A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5B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2">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B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5B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5B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5B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5B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5B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B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5B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5B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5B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5B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5B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5C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5C1">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Where a staff member exhibits any signs of Covid-19 or has been exposed to a confirmed case </w:t>
            </w:r>
            <w:r w:rsidDel="00000000" w:rsidR="00000000" w:rsidRPr="00000000">
              <w:rPr>
                <w:rFonts w:ascii="Calibri" w:cs="Calibri" w:eastAsia="Calibri" w:hAnsi="Calibri"/>
                <w:b w:val="1"/>
                <w:color w:val="000000"/>
                <w:sz w:val="20"/>
                <w:szCs w:val="20"/>
                <w:rtl w:val="0"/>
              </w:rPr>
              <w:t xml:space="preserve">they should not travel to work.</w:t>
            </w:r>
            <w:r w:rsidDel="00000000" w:rsidR="00000000" w:rsidRPr="00000000">
              <w:rPr>
                <w:rtl w:val="0"/>
              </w:rPr>
            </w:r>
          </w:p>
          <w:p w:rsidR="00000000" w:rsidDel="00000000" w:rsidP="00000000" w:rsidRDefault="00000000" w:rsidRPr="00000000" w14:paraId="000005C2">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C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Wherever possible, staff should travel to work alone using their own means of transport – staff should not share transport to or from work.</w:t>
            </w:r>
          </w:p>
          <w:p w:rsidR="00000000" w:rsidDel="00000000" w:rsidP="00000000" w:rsidRDefault="00000000" w:rsidRPr="00000000" w14:paraId="000005C4">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C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If availing of public transport, sit down to minimise contact with frequently touched surfaces, </w:t>
            </w:r>
          </w:p>
          <w:p w:rsidR="00000000" w:rsidDel="00000000" w:rsidP="00000000" w:rsidRDefault="00000000" w:rsidRPr="00000000" w14:paraId="000005C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handles,roofstraps,isolation bars, etc. </w:t>
            </w:r>
          </w:p>
          <w:p w:rsidR="00000000" w:rsidDel="00000000" w:rsidP="00000000" w:rsidRDefault="00000000" w:rsidRPr="00000000" w14:paraId="000005C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Wear a face mask and carry hand santiser (at least 60% alcohol) and use it regularly throughout your journey.</w:t>
            </w:r>
          </w:p>
          <w:p w:rsidR="00000000" w:rsidDel="00000000" w:rsidP="00000000" w:rsidRDefault="00000000" w:rsidRPr="00000000" w14:paraId="000005C8">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5C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C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C">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5D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D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p w:rsidR="00000000" w:rsidDel="00000000" w:rsidP="00000000" w:rsidRDefault="00000000" w:rsidRPr="00000000" w14:paraId="000005E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5">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staff</w:t>
            </w:r>
          </w:p>
          <w:p w:rsidR="00000000" w:rsidDel="00000000" w:rsidP="00000000" w:rsidRDefault="00000000" w:rsidRPr="00000000" w14:paraId="000005E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E8">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5E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5E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5E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5EC">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5E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5F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5F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5F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5F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5F6">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5F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C">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5FD">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5FE">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5FF">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Dropping off and picking up of pupils   </w:t>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1">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0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05">
            <w:pPr>
              <w:widowControl w:val="0"/>
              <w:tabs>
                <w:tab w:val="left" w:pos="1418"/>
              </w:tabs>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Controls</w:t>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ffffff"/>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0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60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0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w:t>
            </w:r>
          </w:p>
          <w:p w:rsidR="00000000" w:rsidDel="00000000" w:rsidP="00000000" w:rsidRDefault="00000000" w:rsidRPr="00000000" w14:paraId="0000060C">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w:t>
            </w:r>
          </w:p>
          <w:p w:rsidR="00000000" w:rsidDel="00000000" w:rsidP="00000000" w:rsidRDefault="00000000" w:rsidRPr="00000000" w14:paraId="0000060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60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0F">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1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1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1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1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1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61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1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1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1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1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1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1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1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1E">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Arrangements for dropping off and picking up pupils from the school facility will be organised to maintain, as far as is reasonably practicable, a safe social distance between drivers/parents/guardians and all school staff.  </w:t>
            </w:r>
          </w:p>
          <w:p w:rsidR="00000000" w:rsidDel="00000000" w:rsidP="00000000" w:rsidRDefault="00000000" w:rsidRPr="00000000" w14:paraId="0000061F">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0">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pupils travel by public transport the Board of Management will provide a designated drop off/awaiting area (where possible) that supports social distancing measures. </w:t>
            </w:r>
          </w:p>
          <w:p w:rsidR="00000000" w:rsidDel="00000000" w:rsidP="00000000" w:rsidRDefault="00000000" w:rsidRPr="00000000" w14:paraId="00000621">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2">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expected that there will be pre-agreed staggered arrival times for school buses.</w:t>
            </w:r>
          </w:p>
          <w:p w:rsidR="00000000" w:rsidDel="00000000" w:rsidP="00000000" w:rsidRDefault="00000000" w:rsidRPr="00000000" w14:paraId="00000623">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4">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Parents/guardians will be encouraged to wait in the car outside of the school </w:t>
            </w:r>
          </w:p>
          <w:p w:rsidR="00000000" w:rsidDel="00000000" w:rsidP="00000000" w:rsidRDefault="00000000" w:rsidRPr="00000000" w14:paraId="00000625">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6">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Where SEN pupils are dropped off and picked up by a private bus/taxi, the accompanying adult should remain in the car/bus with the pupil.  A designated staff member will come to the car/bus to receive the pupil and will avoid or limit physical contact with the accompanying adult. Subject to available space there is no strict requirement for taxis/buses to arrive one at a time provided that those accompanying the pupil remain in the taxi/bus and do not interact with those accompanying other pupils. A similar process should be followed for pick up.  </w:t>
            </w:r>
          </w:p>
        </w:tc>
        <w:tc>
          <w:tcPr>
            <w:tcBorders>
              <w:left w:color="000000" w:space="0" w:sz="4" w:val="single"/>
              <w:bottom w:color="000000" w:space="0" w:sz="4" w:val="single"/>
            </w:tcBorders>
            <w:shd w:fill="auto" w:val="clear"/>
          </w:tcPr>
          <w:p w:rsidR="00000000" w:rsidDel="00000000" w:rsidP="00000000" w:rsidRDefault="00000000" w:rsidRPr="00000000" w14:paraId="0000062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2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 </w:t>
            </w:r>
          </w:p>
          <w:p w:rsidR="00000000" w:rsidDel="00000000" w:rsidP="00000000" w:rsidRDefault="00000000" w:rsidRPr="00000000" w14:paraId="0000063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7">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8">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A">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D">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E">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3F">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2">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3">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4">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45">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4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4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 </w:t>
            </w:r>
          </w:p>
          <w:p w:rsidR="00000000" w:rsidDel="00000000" w:rsidP="00000000" w:rsidRDefault="00000000" w:rsidRPr="00000000" w14:paraId="0000064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 and taxi drivers </w:t>
            </w:r>
          </w:p>
          <w:p w:rsidR="00000000" w:rsidDel="00000000" w:rsidP="00000000" w:rsidRDefault="00000000" w:rsidRPr="00000000" w14:paraId="00000649">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4B">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4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4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4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4F">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5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5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5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5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59">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5C">
            <w:pPr>
              <w:widowControl w:val="0"/>
              <w:tabs>
                <w:tab w:val="left" w:pos="1418"/>
              </w:tabs>
              <w:rPr>
                <w:rFonts w:ascii="Calibri" w:cs="Calibri" w:eastAsia="Calibri" w:hAnsi="Calibri"/>
                <w:sz w:val="20"/>
                <w:szCs w:val="20"/>
              </w:rPr>
            </w:pPr>
            <w:bookmarkStart w:colFirst="0" w:colLast="0" w:name="_heading=h.3dy6vkm" w:id="6"/>
            <w:bookmarkEnd w:id="6"/>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65F">
      <w:pPr>
        <w:rPr>
          <w:rFonts w:ascii="Calibri" w:cs="Calibri" w:eastAsia="Calibri" w:hAnsi="Calibri"/>
        </w:rPr>
      </w:pPr>
      <w:r w:rsidDel="00000000" w:rsidR="00000000" w:rsidRPr="00000000">
        <w:rPr>
          <w:rtl w:val="0"/>
        </w:rPr>
      </w:r>
    </w:p>
    <w:tbl>
      <w:tblPr>
        <w:tblStyle w:val="Table16"/>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0">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61">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2">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63">
            <w:pPr>
              <w:widowControl w:val="0"/>
              <w:tabs>
                <w:tab w:val="left" w:pos="1418"/>
              </w:tabs>
              <w:jc w:val="center"/>
              <w:rPr>
                <w:rFonts w:ascii="Calibri" w:cs="Calibri" w:eastAsia="Calibri" w:hAnsi="Calibri"/>
                <w:b w:val="1"/>
                <w:sz w:val="32"/>
                <w:szCs w:val="32"/>
              </w:rPr>
            </w:pPr>
            <w:r w:rsidDel="00000000" w:rsidR="00000000" w:rsidRPr="00000000">
              <w:rPr>
                <w:rFonts w:ascii="Calibri" w:cs="Calibri" w:eastAsia="Calibri" w:hAnsi="Calibri"/>
                <w:b w:val="1"/>
                <w:color w:val="ffff00"/>
                <w:sz w:val="32"/>
                <w:szCs w:val="32"/>
                <w:rtl w:val="0"/>
              </w:rPr>
              <w:t xml:space="preserve">Visitors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66">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69">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6D">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6E">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6F">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 </w:t>
            </w:r>
          </w:p>
          <w:p w:rsidR="00000000" w:rsidDel="00000000" w:rsidP="00000000" w:rsidRDefault="00000000" w:rsidRPr="00000000" w14:paraId="00000670">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1">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2">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73">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7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7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7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7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67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7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7B">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7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7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7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7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8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81">
            <w:pPr>
              <w:widowControl w:val="0"/>
              <w:tabs>
                <w:tab w:val="left" w:pos="1418"/>
              </w:tabs>
              <w:jc w:val="center"/>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82">
            <w:pPr>
              <w:widowControl w:val="0"/>
              <w:tabs>
                <w:tab w:val="left" w:pos="284"/>
                <w:tab w:val="left" w:pos="335"/>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The Board of Management will ensure the safety and wellbeing of all visitors to the school premises.</w:t>
            </w:r>
            <w:r w:rsidDel="00000000" w:rsidR="00000000" w:rsidRPr="00000000">
              <w:rPr>
                <w:rtl w:val="0"/>
              </w:rPr>
            </w:r>
          </w:p>
          <w:p w:rsidR="00000000" w:rsidDel="00000000" w:rsidP="00000000" w:rsidRDefault="00000000" w:rsidRPr="00000000" w14:paraId="00000683">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84">
            <w:pPr>
              <w:widowControl w:val="0"/>
              <w:tabs>
                <w:tab w:val="left" w:pos="2768"/>
              </w:tabs>
              <w:spacing w:line="281"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Visits to the school will be severely restricted and visitors will be asked to:</w:t>
            </w:r>
          </w:p>
          <w:p w:rsidR="00000000" w:rsidDel="00000000" w:rsidP="00000000" w:rsidRDefault="00000000" w:rsidRPr="00000000" w14:paraId="00000685">
            <w:pPr>
              <w:widowControl w:val="0"/>
              <w:tabs>
                <w:tab w:val="left" w:pos="2768"/>
              </w:tabs>
              <w:spacing w:line="281" w:lineRule="auto"/>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686">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Make a prior appointment before visiting the school </w:t>
            </w:r>
          </w:p>
          <w:p w:rsidR="00000000" w:rsidDel="00000000" w:rsidP="00000000" w:rsidRDefault="00000000" w:rsidRPr="00000000" w14:paraId="00000687">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Remain at home if they have any Covid-19 symptoms</w:t>
            </w:r>
          </w:p>
          <w:p w:rsidR="00000000" w:rsidDel="00000000" w:rsidP="00000000" w:rsidRDefault="00000000" w:rsidRPr="00000000" w14:paraId="00000688">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Follow the agreed Covid-19 protocols for the school  </w:t>
            </w:r>
          </w:p>
          <w:p w:rsidR="00000000" w:rsidDel="00000000" w:rsidP="00000000" w:rsidRDefault="00000000" w:rsidRPr="00000000" w14:paraId="00000689">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Sanitise before entering the premises</w:t>
            </w:r>
          </w:p>
          <w:p w:rsidR="00000000" w:rsidDel="00000000" w:rsidP="00000000" w:rsidRDefault="00000000" w:rsidRPr="00000000" w14:paraId="0000068A">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Attendance to be recorded on entry to building</w:t>
            </w:r>
          </w:p>
          <w:p w:rsidR="00000000" w:rsidDel="00000000" w:rsidP="00000000" w:rsidRDefault="00000000" w:rsidRPr="00000000" w14:paraId="0000068B">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Wear PPE if instructed</w:t>
            </w:r>
          </w:p>
          <w:p w:rsidR="00000000" w:rsidDel="00000000" w:rsidP="00000000" w:rsidRDefault="00000000" w:rsidRPr="00000000" w14:paraId="0000068C">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Adhere to social distancing requirements</w:t>
            </w:r>
          </w:p>
          <w:p w:rsidR="00000000" w:rsidDel="00000000" w:rsidP="00000000" w:rsidRDefault="00000000" w:rsidRPr="00000000" w14:paraId="0000068D">
            <w:pPr>
              <w:widowControl w:val="0"/>
              <w:numPr>
                <w:ilvl w:val="0"/>
                <w:numId w:val="7"/>
              </w:numPr>
              <w:tabs>
                <w:tab w:val="left" w:pos="2768"/>
              </w:tabs>
              <w:ind w:left="175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Not to loiter – complete their business and leave premises</w:t>
            </w:r>
          </w:p>
          <w:p w:rsidR="00000000" w:rsidDel="00000000" w:rsidP="00000000" w:rsidRDefault="00000000" w:rsidRPr="00000000" w14:paraId="0000068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8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8">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9">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A">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9F">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A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2">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7">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A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A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AB">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C">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AD">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A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6A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6B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6B1">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4">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6B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6B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6B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6B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6BB">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B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6C1">
      <w:pPr>
        <w:rPr>
          <w:rFonts w:ascii="Calibri" w:cs="Calibri" w:eastAsia="Calibri" w:hAnsi="Calibri"/>
        </w:rPr>
      </w:pPr>
      <w:r w:rsidDel="00000000" w:rsidR="00000000" w:rsidRPr="00000000">
        <w:rPr>
          <w:rtl w:val="0"/>
        </w:rPr>
      </w:r>
    </w:p>
    <w:p w:rsidR="00000000" w:rsidDel="00000000" w:rsidP="00000000" w:rsidRDefault="00000000" w:rsidRPr="00000000" w14:paraId="000006C2">
      <w:pPr>
        <w:rPr>
          <w:rFonts w:ascii="Calibri" w:cs="Calibri" w:eastAsia="Calibri" w:hAnsi="Calibri"/>
        </w:rPr>
      </w:pPr>
      <w:r w:rsidDel="00000000" w:rsidR="00000000" w:rsidRPr="00000000">
        <w:rPr>
          <w:rtl w:val="0"/>
        </w:rPr>
      </w:r>
    </w:p>
    <w:tbl>
      <w:tblPr>
        <w:tblStyle w:val="Table17"/>
        <w:tblW w:w="15735.0" w:type="dxa"/>
        <w:jc w:val="left"/>
        <w:tblInd w:w="-710.0" w:type="dxa"/>
        <w:tblLayout w:type="fixed"/>
        <w:tblLook w:val="0000"/>
      </w:tblPr>
      <w:tblGrid>
        <w:gridCol w:w="1702"/>
        <w:gridCol w:w="2642"/>
        <w:gridCol w:w="3706"/>
        <w:gridCol w:w="3999"/>
        <w:gridCol w:w="1276"/>
        <w:gridCol w:w="2410"/>
        <w:tblGridChange w:id="0">
          <w:tblGrid>
            <w:gridCol w:w="1702"/>
            <w:gridCol w:w="2642"/>
            <w:gridCol w:w="3706"/>
            <w:gridCol w:w="3999"/>
            <w:gridCol w:w="1276"/>
            <w:gridCol w:w="2410"/>
          </w:tblGrid>
        </w:tblGridChange>
      </w:tblGrid>
      <w:tr>
        <w:trPr>
          <w:trHeight w:val="391" w:hRule="atLeast"/>
        </w:trPr>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3">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Who may be affected?</w:t>
            </w:r>
          </w:p>
          <w:p w:rsidR="00000000" w:rsidDel="00000000" w:rsidP="00000000" w:rsidRDefault="00000000" w:rsidRPr="00000000" w14:paraId="000006C4">
            <w:pPr>
              <w:widowControl w:val="0"/>
              <w:tabs>
                <w:tab w:val="left" w:pos="1418"/>
              </w:tabs>
              <w:jc w:val="center"/>
              <w:rPr>
                <w:rFonts w:ascii="Calibri" w:cs="Calibri" w:eastAsia="Calibri" w:hAnsi="Calibri"/>
                <w:b w:val="1"/>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5">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Identified Risks</w:t>
            </w:r>
            <w:r w:rsidDel="00000000" w:rsidR="00000000" w:rsidRPr="00000000">
              <w:rPr>
                <w:rtl w:val="0"/>
              </w:rPr>
            </w:r>
          </w:p>
        </w:tc>
        <w:tc>
          <w:tcPr>
            <w:gridSpan w:val="2"/>
            <w:tcBorders>
              <w:top w:color="000000" w:space="0" w:sz="4" w:val="single"/>
              <w:left w:color="000000" w:space="0" w:sz="4" w:val="single"/>
              <w:bottom w:color="000000" w:space="0" w:sz="4" w:val="single"/>
            </w:tcBorders>
            <w:shd w:fill="7030a0" w:val="clear"/>
          </w:tcPr>
          <w:p w:rsidR="00000000" w:rsidDel="00000000" w:rsidP="00000000" w:rsidRDefault="00000000" w:rsidRPr="00000000" w14:paraId="000006C6">
            <w:pPr>
              <w:widowControl w:val="0"/>
              <w:tabs>
                <w:tab w:val="left" w:pos="1418"/>
              </w:tabs>
              <w:jc w:val="center"/>
              <w:rPr>
                <w:rFonts w:ascii="Calibri" w:cs="Calibri" w:eastAsia="Calibri" w:hAnsi="Calibri"/>
                <w:b w:val="1"/>
                <w:color w:val="ffff00"/>
                <w:sz w:val="32"/>
                <w:szCs w:val="32"/>
              </w:rPr>
            </w:pPr>
            <w:r w:rsidDel="00000000" w:rsidR="00000000" w:rsidRPr="00000000">
              <w:rPr>
                <w:rFonts w:ascii="Calibri" w:cs="Calibri" w:eastAsia="Calibri" w:hAnsi="Calibri"/>
                <w:b w:val="1"/>
                <w:color w:val="ffffff"/>
                <w:sz w:val="32"/>
                <w:szCs w:val="32"/>
                <w:rtl w:val="0"/>
              </w:rPr>
              <w:t xml:space="preserve">Management of deliveries and supplies to school </w:t>
            </w:r>
            <w:r w:rsidDel="00000000" w:rsidR="00000000" w:rsidRPr="00000000">
              <w:rPr>
                <w:rtl w:val="0"/>
              </w:rPr>
            </w:r>
          </w:p>
        </w:tc>
        <w:tc>
          <w:tcPr>
            <w:vMerge w:val="restart"/>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8">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Risk Rating with controls</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C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b w:val="1"/>
                <w:color w:val="ffffff"/>
                <w:sz w:val="20"/>
                <w:szCs w:val="20"/>
                <w:rtl w:val="0"/>
              </w:rPr>
              <w:t xml:space="preserve">Action implementation</w:t>
            </w:r>
            <w:r w:rsidDel="00000000" w:rsidR="00000000" w:rsidRPr="00000000">
              <w:rPr>
                <w:rtl w:val="0"/>
              </w:rPr>
            </w:r>
          </w:p>
        </w:tc>
      </w:tr>
      <w:tr>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7030a0" w:val="clear"/>
          </w:tcPr>
          <w:p w:rsidR="00000000" w:rsidDel="00000000" w:rsidP="00000000" w:rsidRDefault="00000000" w:rsidRPr="00000000" w14:paraId="000006CC">
            <w:pPr>
              <w:widowControl w:val="0"/>
              <w:tabs>
                <w:tab w:val="left" w:pos="1418"/>
              </w:tabs>
              <w:jc w:val="center"/>
              <w:rPr>
                <w:rFonts w:ascii="Calibri" w:cs="Calibri" w:eastAsia="Calibri" w:hAnsi="Calibri"/>
                <w:b w:val="1"/>
                <w:sz w:val="20"/>
                <w:szCs w:val="20"/>
              </w:rPr>
            </w:pPr>
            <w:r w:rsidDel="00000000" w:rsidR="00000000" w:rsidRPr="00000000">
              <w:rPr>
                <w:rFonts w:ascii="Calibri" w:cs="Calibri" w:eastAsia="Calibri" w:hAnsi="Calibri"/>
                <w:b w:val="1"/>
                <w:color w:val="ffffff"/>
                <w:sz w:val="20"/>
                <w:szCs w:val="20"/>
                <w:rtl w:val="0"/>
              </w:rPr>
              <w:t xml:space="preserve">Controls</w:t>
            </w:r>
            <w:r w:rsidDel="00000000" w:rsidR="00000000" w:rsidRPr="00000000">
              <w:rPr>
                <w:rtl w:val="0"/>
              </w:rPr>
            </w:r>
          </w:p>
        </w:tc>
        <w:tc>
          <w:tcPr>
            <w:vMerge w:val="continue"/>
            <w:tcBorders>
              <w:top w:color="000000" w:space="0" w:sz="4" w:val="single"/>
              <w:left w:color="000000" w:space="0" w:sz="4" w:val="single"/>
              <w:bottom w:color="000000" w:space="0" w:sz="4" w:val="single"/>
            </w:tcBorders>
            <w:shd w:fill="7030a0" w:val="clear"/>
            <w:vAlign w:val="center"/>
          </w:tcPr>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Borders>
              <w:top w:color="000000" w:space="0" w:sz="4" w:val="single"/>
              <w:left w:color="000000" w:space="0" w:sz="4" w:val="single"/>
              <w:right w:color="000000" w:space="0" w:sz="4" w:val="single"/>
            </w:tcBorders>
            <w:shd w:fill="7030a0" w:val="clear"/>
            <w:vAlign w:val="center"/>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trHeight w:val="6015" w:hRule="atLeast"/>
        </w:trPr>
        <w:tc>
          <w:tcPr>
            <w:tcBorders>
              <w:left w:color="000000" w:space="0" w:sz="4" w:val="single"/>
              <w:bottom w:color="000000" w:space="0" w:sz="4" w:val="single"/>
            </w:tcBorders>
            <w:shd w:fill="auto" w:val="clear"/>
          </w:tcPr>
          <w:p w:rsidR="00000000" w:rsidDel="00000000" w:rsidP="00000000" w:rsidRDefault="00000000" w:rsidRPr="00000000" w14:paraId="000006D0">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D1">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Pupils  </w:t>
            </w:r>
          </w:p>
          <w:p w:rsidR="00000000" w:rsidDel="00000000" w:rsidP="00000000" w:rsidRDefault="00000000" w:rsidRPr="00000000" w14:paraId="000006D2">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Drivers</w:t>
            </w:r>
          </w:p>
          <w:p w:rsidR="00000000" w:rsidDel="00000000" w:rsidP="00000000" w:rsidRDefault="00000000" w:rsidRPr="00000000" w14:paraId="000006D3">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Wider Community</w:t>
            </w:r>
          </w:p>
          <w:p w:rsidR="00000000" w:rsidDel="00000000" w:rsidP="00000000" w:rsidRDefault="00000000" w:rsidRPr="00000000" w14:paraId="000006D4">
            <w:pPr>
              <w:widowControl w:val="0"/>
              <w:tabs>
                <w:tab w:val="left" w:pos="1418"/>
              </w:tabs>
              <w:jc w:val="center"/>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D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Spread of Covid-19 virus</w:t>
            </w:r>
          </w:p>
          <w:p w:rsidR="00000000" w:rsidDel="00000000" w:rsidP="00000000" w:rsidRDefault="00000000" w:rsidRPr="00000000" w14:paraId="000006D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Persons currently deemed most at risk of complications if they catch the coronavirus are:</w:t>
            </w:r>
          </w:p>
          <w:p w:rsidR="00000000" w:rsidDel="00000000" w:rsidP="00000000" w:rsidRDefault="00000000" w:rsidRPr="00000000" w14:paraId="000006D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60 years of age and over</w:t>
            </w:r>
          </w:p>
          <w:p w:rsidR="00000000" w:rsidDel="00000000" w:rsidP="00000000" w:rsidRDefault="00000000" w:rsidRPr="00000000" w14:paraId="000006D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have long-term medical conditions – i.e. heart disease, lung disease, high blood pressure, diabetes or cancer</w:t>
            </w:r>
          </w:p>
          <w:p w:rsidR="00000000" w:rsidDel="00000000" w:rsidP="00000000" w:rsidRDefault="00000000" w:rsidRPr="00000000" w14:paraId="000006DA">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pregnant women</w:t>
            </w:r>
          </w:p>
          <w:p w:rsidR="00000000" w:rsidDel="00000000" w:rsidP="00000000" w:rsidRDefault="00000000" w:rsidRPr="00000000" w14:paraId="000006DB">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DC">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Known effects of the coronavirus:</w:t>
            </w:r>
          </w:p>
          <w:p w:rsidR="00000000" w:rsidDel="00000000" w:rsidP="00000000" w:rsidRDefault="00000000" w:rsidRPr="00000000" w14:paraId="000006D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fever (high temperature of 37.5 degrees Celsius or above)</w:t>
            </w:r>
          </w:p>
          <w:p w:rsidR="00000000" w:rsidDel="00000000" w:rsidP="00000000" w:rsidRDefault="00000000" w:rsidRPr="00000000" w14:paraId="000006DE">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 cough - this can be any kind of cough, not just a dry cough </w:t>
            </w:r>
          </w:p>
          <w:p w:rsidR="00000000" w:rsidDel="00000000" w:rsidP="00000000" w:rsidRDefault="00000000" w:rsidRPr="00000000" w14:paraId="000006D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Shortness of breath or breathing difficulties</w:t>
            </w:r>
          </w:p>
          <w:p w:rsidR="00000000" w:rsidDel="00000000" w:rsidP="00000000" w:rsidRDefault="00000000" w:rsidRPr="00000000" w14:paraId="000006E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smell </w:t>
            </w:r>
          </w:p>
          <w:p w:rsidR="00000000" w:rsidDel="00000000" w:rsidP="00000000" w:rsidRDefault="00000000" w:rsidRPr="00000000" w14:paraId="000006E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Loss of sense of taste or distortion of sense of taste</w:t>
            </w:r>
          </w:p>
          <w:p w:rsidR="00000000" w:rsidDel="00000000" w:rsidP="00000000" w:rsidRDefault="00000000" w:rsidRPr="00000000" w14:paraId="000006E2">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•Death</w:t>
            </w:r>
          </w:p>
          <w:p w:rsidR="00000000" w:rsidDel="00000000" w:rsidP="00000000" w:rsidRDefault="00000000" w:rsidRPr="00000000" w14:paraId="000006E3">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4">
            <w:pPr>
              <w:widowControl w:val="0"/>
              <w:tabs>
                <w:tab w:val="left" w:pos="1418"/>
              </w:tabs>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tcBorders>
            <w:shd w:fill="auto" w:val="clear"/>
          </w:tcPr>
          <w:p w:rsidR="00000000" w:rsidDel="00000000" w:rsidP="00000000" w:rsidRDefault="00000000" w:rsidRPr="00000000" w14:paraId="000006E5">
            <w:pPr>
              <w:widowControl w:val="0"/>
              <w:tabs>
                <w:tab w:val="left" w:pos="284"/>
                <w:tab w:val="left" w:pos="335"/>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6">
            <w:pPr>
              <w:widowControl w:val="0"/>
              <w:numPr>
                <w:ilvl w:val="0"/>
                <w:numId w:val="11"/>
              </w:numPr>
              <w:tabs>
                <w:tab w:val="left" w:pos="1418"/>
              </w:tabs>
              <w:ind w:left="432" w:hanging="432"/>
              <w:rPr>
                <w:rFonts w:ascii="Calibri" w:cs="Calibri" w:eastAsia="Calibri" w:hAnsi="Calibri"/>
                <w:sz w:val="20"/>
                <w:szCs w:val="20"/>
              </w:rPr>
            </w:pPr>
            <w:bookmarkStart w:colFirst="0" w:colLast="0" w:name="_heading=h.1t3h5sf" w:id="7"/>
            <w:bookmarkEnd w:id="7"/>
            <w:r w:rsidDel="00000000" w:rsidR="00000000" w:rsidRPr="00000000">
              <w:rPr>
                <w:rFonts w:ascii="Calibri" w:cs="Calibri" w:eastAsia="Calibri" w:hAnsi="Calibri"/>
                <w:sz w:val="20"/>
                <w:szCs w:val="20"/>
                <w:rtl w:val="0"/>
              </w:rPr>
              <w:t xml:space="preserve">All drivers to remain in their vehicle and to follow instructions to set down area</w:t>
            </w:r>
          </w:p>
          <w:p w:rsidR="00000000" w:rsidDel="00000000" w:rsidP="00000000" w:rsidRDefault="00000000" w:rsidRPr="00000000" w14:paraId="000006E7">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that all delivery transactions comply with physical distancing requirements </w:t>
            </w:r>
          </w:p>
          <w:p w:rsidR="00000000" w:rsidDel="00000000" w:rsidP="00000000" w:rsidRDefault="00000000" w:rsidRPr="00000000" w14:paraId="000006E8">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Agree a delivery protocol with suppliers</w:t>
            </w:r>
          </w:p>
          <w:p w:rsidR="00000000" w:rsidDel="00000000" w:rsidP="00000000" w:rsidRDefault="00000000" w:rsidRPr="00000000" w14:paraId="000006E9">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deliveries to be planned with allocated times for collections and deliveries </w:t>
            </w:r>
          </w:p>
          <w:p w:rsidR="00000000" w:rsidDel="00000000" w:rsidP="00000000" w:rsidRDefault="00000000" w:rsidRPr="00000000" w14:paraId="000006EA">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Arrangements to be made for paperless deliveries </w:t>
            </w:r>
          </w:p>
          <w:p w:rsidR="00000000" w:rsidDel="00000000" w:rsidP="00000000" w:rsidRDefault="00000000" w:rsidRPr="00000000" w14:paraId="000006EB">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System to be agreed with suppliers to ensure reconciliations are accurate </w:t>
            </w:r>
          </w:p>
          <w:p w:rsidR="00000000" w:rsidDel="00000000" w:rsidP="00000000" w:rsidRDefault="00000000" w:rsidRPr="00000000" w14:paraId="000006EC">
            <w:pPr>
              <w:widowControl w:val="0"/>
              <w:numPr>
                <w:ilvl w:val="0"/>
                <w:numId w:val="11"/>
              </w:numPr>
              <w:tabs>
                <w:tab w:val="left" w:pos="1418"/>
              </w:tabs>
              <w:ind w:left="432" w:hanging="432"/>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Appropriate sanitising arrangements at set down areas (for materials and stock) and at access and egress points. </w:t>
            </w:r>
          </w:p>
          <w:p w:rsidR="00000000" w:rsidDel="00000000" w:rsidP="00000000" w:rsidRDefault="00000000" w:rsidRPr="00000000" w14:paraId="000006ED">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6EE">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EF">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0">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1">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2">
            <w:pPr>
              <w:widowControl w:val="0"/>
              <w:tabs>
                <w:tab w:val="left" w:pos="1418"/>
              </w:tabs>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6F4">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5">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6">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7">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Requires monitoring</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6F8">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Board of Management</w:t>
            </w:r>
          </w:p>
          <w:p w:rsidR="00000000" w:rsidDel="00000000" w:rsidP="00000000" w:rsidRDefault="00000000" w:rsidRPr="00000000" w14:paraId="000006F9">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w:t>
            </w:r>
          </w:p>
          <w:p w:rsidR="00000000" w:rsidDel="00000000" w:rsidP="00000000" w:rsidRDefault="00000000" w:rsidRPr="00000000" w14:paraId="000006FA">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Staff</w:t>
            </w:r>
          </w:p>
          <w:p w:rsidR="00000000" w:rsidDel="00000000" w:rsidP="00000000" w:rsidRDefault="00000000" w:rsidRPr="00000000" w14:paraId="000006FB">
            <w:pPr>
              <w:widowControl w:val="0"/>
              <w:tabs>
                <w:tab w:val="left" w:pos="1418"/>
              </w:tabs>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Delivery personnel </w:t>
            </w:r>
          </w:p>
          <w:p w:rsidR="00000000" w:rsidDel="00000000" w:rsidP="00000000" w:rsidRDefault="00000000" w:rsidRPr="00000000" w14:paraId="000006FC">
            <w:pPr>
              <w:widowControl w:val="0"/>
              <w:tabs>
                <w:tab w:val="left" w:pos="1418"/>
              </w:tabs>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D">
            <w:pPr>
              <w:widowControl w:val="0"/>
              <w:tabs>
                <w:tab w:val="left" w:pos="141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6FE">
            <w:pPr>
              <w:widowControl w:val="0"/>
              <w:tabs>
                <w:tab w:val="left" w:pos="1418"/>
              </w:tabs>
              <w:rPr>
                <w:rFonts w:ascii="Calibri" w:cs="Calibri" w:eastAsia="Calibri" w:hAnsi="Calibri"/>
                <w:sz w:val="20"/>
                <w:szCs w:val="20"/>
              </w:rPr>
            </w:pPr>
            <w:r w:rsidDel="00000000" w:rsidR="00000000" w:rsidRPr="00000000">
              <w:rPr>
                <w:rtl w:val="0"/>
              </w:rPr>
            </w:r>
          </w:p>
        </w:tc>
      </w:tr>
      <w:tr>
        <w:tc>
          <w:tcPr>
            <w:gridSpan w:val="3"/>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6F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Calculation</w:t>
            </w:r>
            <w:r w:rsidDel="00000000" w:rsidR="00000000" w:rsidRPr="00000000">
              <w:rPr>
                <w:rtl w:val="0"/>
              </w:rPr>
            </w:r>
          </w:p>
          <w:p w:rsidR="00000000" w:rsidDel="00000000" w:rsidP="00000000" w:rsidRDefault="00000000" w:rsidRPr="00000000" w14:paraId="00000700">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Severity of risk/injury        1=trivial, 2=slight, 3=moderate, 4=major, 5=fatality</w:t>
            </w:r>
          </w:p>
          <w:p w:rsidR="00000000" w:rsidDel="00000000" w:rsidP="00000000" w:rsidRDefault="00000000" w:rsidRPr="00000000" w14:paraId="00000701">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Likelihood of event           1=rare, 2=unlikely, 3=likely, 4=very likely, 5=inevitable</w:t>
            </w:r>
          </w:p>
          <w:p w:rsidR="00000000" w:rsidDel="00000000" w:rsidP="00000000" w:rsidRDefault="00000000" w:rsidRPr="00000000" w14:paraId="00000702">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rtl w:val="0"/>
              </w:rPr>
              <w:t xml:space="preserve">(c) Risk Rating = (a) X (b)</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5">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Risk Level Action</w:t>
            </w:r>
            <w:r w:rsidDel="00000000" w:rsidR="00000000" w:rsidRPr="00000000">
              <w:rPr>
                <w:rtl w:val="0"/>
              </w:rPr>
            </w:r>
          </w:p>
          <w:p w:rsidR="00000000" w:rsidDel="00000000" w:rsidP="00000000" w:rsidRDefault="00000000" w:rsidRPr="00000000" w14:paraId="00000706">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Trivial risk           Acceptable </w:t>
            </w:r>
          </w:p>
          <w:p w:rsidR="00000000" w:rsidDel="00000000" w:rsidP="00000000" w:rsidRDefault="00000000" w:rsidRPr="00000000" w14:paraId="00000707">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6-10    Medium risk        Requires monitoring</w:t>
            </w:r>
          </w:p>
          <w:p w:rsidR="00000000" w:rsidDel="00000000" w:rsidP="00000000" w:rsidRDefault="00000000" w:rsidRPr="00000000" w14:paraId="00000708">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11-15  Severe risk         Requires immediate further action and control</w:t>
            </w:r>
          </w:p>
          <w:p w:rsidR="00000000" w:rsidDel="00000000" w:rsidP="00000000" w:rsidRDefault="00000000" w:rsidRPr="00000000" w14:paraId="00000709">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16-25  Emergency risk  Halt activity and review immediately</w:t>
            </w:r>
          </w:p>
        </w:tc>
      </w:tr>
      <w:tr>
        <w:tc>
          <w:tcPr>
            <w:gridSpan w:val="3"/>
            <w:tcBorders>
              <w:left w:color="000000" w:space="0" w:sz="4" w:val="single"/>
              <w:bottom w:color="000000" w:space="0" w:sz="4" w:val="single"/>
            </w:tcBorders>
            <w:shd w:fill="auto" w:val="clear"/>
          </w:tcPr>
          <w:p w:rsidR="00000000" w:rsidDel="00000000" w:rsidP="00000000" w:rsidRDefault="00000000" w:rsidRPr="00000000" w14:paraId="0000070C">
            <w:pPr>
              <w:widowControl w:val="0"/>
              <w:tabs>
                <w:tab w:val="left" w:pos="1418"/>
              </w:tabs>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Assessment Date</w:t>
            </w:r>
            <w:r w:rsidDel="00000000" w:rsidR="00000000" w:rsidRPr="00000000">
              <w:rPr>
                <w:rFonts w:ascii="Calibri" w:cs="Calibri" w:eastAsia="Calibri" w:hAnsi="Calibri"/>
                <w:sz w:val="20"/>
                <w:szCs w:val="20"/>
                <w:rtl w:val="0"/>
              </w:rPr>
              <w:t xml:space="preserve">:     August, 2020</w:t>
            </w: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70F">
            <w:pPr>
              <w:widowControl w:val="0"/>
              <w:tabs>
                <w:tab w:val="left" w:pos="1418"/>
              </w:tabs>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Assessor’s Name</w:t>
            </w:r>
            <w:r w:rsidDel="00000000" w:rsidR="00000000" w:rsidRPr="00000000">
              <w:rPr>
                <w:rFonts w:ascii="Calibri" w:cs="Calibri" w:eastAsia="Calibri" w:hAnsi="Calibri"/>
                <w:sz w:val="20"/>
                <w:szCs w:val="20"/>
                <w:rtl w:val="0"/>
              </w:rPr>
              <w:t xml:space="preserve">:      Gráinne Flanagan</w:t>
            </w:r>
          </w:p>
        </w:tc>
      </w:tr>
    </w:tbl>
    <w:p w:rsidR="00000000" w:rsidDel="00000000" w:rsidP="00000000" w:rsidRDefault="00000000" w:rsidRPr="00000000" w14:paraId="00000712">
      <w:pPr>
        <w:rPr>
          <w:rFonts w:ascii="Calibri" w:cs="Calibri" w:eastAsia="Calibri" w:hAnsi="Calibri"/>
        </w:rPr>
      </w:pPr>
      <w:r w:rsidDel="00000000" w:rsidR="00000000" w:rsidRPr="00000000">
        <w:rPr>
          <w:rtl w:val="0"/>
        </w:rPr>
      </w:r>
    </w:p>
    <w:p w:rsidR="00000000" w:rsidDel="00000000" w:rsidP="00000000" w:rsidRDefault="00000000" w:rsidRPr="00000000" w14:paraId="00000713">
      <w:pPr>
        <w:tabs>
          <w:tab w:val="left" w:pos="2085"/>
          <w:tab w:val="left" w:pos="7655"/>
        </w:tabs>
        <w:spacing w:line="360" w:lineRule="auto"/>
        <w:rPr>
          <w:rFonts w:ascii="Calibri" w:cs="Calibri" w:eastAsia="Calibri" w:hAnsi="Calibri"/>
          <w:b w:val="1"/>
          <w:sz w:val="32"/>
          <w:szCs w:val="32"/>
        </w:rPr>
        <w:sectPr>
          <w:pgSz w:h="11906" w:w="16838"/>
          <w:pgMar w:bottom="568" w:top="709" w:left="1440" w:right="1440" w:header="708" w:footer="708"/>
          <w:pgNumType w:start="1"/>
          <w:cols w:equalWidth="0"/>
        </w:sectPr>
      </w:pPr>
      <w:r w:rsidDel="00000000" w:rsidR="00000000" w:rsidRPr="00000000">
        <w:rPr>
          <w:rtl w:val="0"/>
        </w:rPr>
      </w:r>
    </w:p>
    <w:p w:rsidR="00000000" w:rsidDel="00000000" w:rsidP="00000000" w:rsidRDefault="00000000" w:rsidRPr="00000000" w14:paraId="00000714">
      <w:pPr>
        <w:tabs>
          <w:tab w:val="left" w:pos="2085"/>
          <w:tab w:val="left" w:pos="7655"/>
        </w:tabs>
        <w:spacing w:line="36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Declaration of Sight</w:t>
      </w:r>
    </w:p>
    <w:p w:rsidR="00000000" w:rsidDel="00000000" w:rsidP="00000000" w:rsidRDefault="00000000" w:rsidRPr="00000000" w14:paraId="00000715">
      <w:pPr>
        <w:tabs>
          <w:tab w:val="left" w:pos="2085"/>
          <w:tab w:val="left" w:pos="7655"/>
        </w:tabs>
        <w:rPr>
          <w:rFonts w:ascii="Calibri" w:cs="Calibri" w:eastAsia="Calibri" w:hAnsi="Calibri"/>
          <w:b w:val="1"/>
        </w:rPr>
      </w:pPr>
      <w:r w:rsidDel="00000000" w:rsidR="00000000" w:rsidRPr="00000000">
        <w:rPr>
          <w:rtl w:val="0"/>
        </w:rPr>
      </w:r>
    </w:p>
    <w:p w:rsidR="00000000" w:rsidDel="00000000" w:rsidP="00000000" w:rsidRDefault="00000000" w:rsidRPr="00000000" w14:paraId="00000716">
      <w:pPr>
        <w:tabs>
          <w:tab w:val="left" w:pos="7655"/>
        </w:tabs>
        <w:rPr>
          <w:rFonts w:ascii="Calibri" w:cs="Calibri" w:eastAsia="Calibri" w:hAnsi="Calibri"/>
        </w:rPr>
      </w:pPr>
      <w:r w:rsidDel="00000000" w:rsidR="00000000" w:rsidRPr="00000000">
        <w:rPr>
          <w:rFonts w:ascii="Calibri" w:cs="Calibri" w:eastAsia="Calibri" w:hAnsi="Calibri"/>
          <w:rtl w:val="0"/>
        </w:rPr>
        <w:t xml:space="preserve">I have read and understand the contents of this document.</w:t>
      </w:r>
    </w:p>
    <w:p w:rsidR="00000000" w:rsidDel="00000000" w:rsidP="00000000" w:rsidRDefault="00000000" w:rsidRPr="00000000" w14:paraId="0000071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8">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  Dated: _______________________</w:t>
      </w:r>
    </w:p>
    <w:p w:rsidR="00000000" w:rsidDel="00000000" w:rsidP="00000000" w:rsidRDefault="00000000" w:rsidRPr="00000000" w14:paraId="0000071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B">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 Dated: ________________________</w:t>
      </w:r>
    </w:p>
    <w:p w:rsidR="00000000" w:rsidDel="00000000" w:rsidP="00000000" w:rsidRDefault="00000000" w:rsidRPr="00000000" w14:paraId="0000071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1E">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   Dated________________________</w:t>
      </w:r>
    </w:p>
    <w:p w:rsidR="00000000" w:rsidDel="00000000" w:rsidP="00000000" w:rsidRDefault="00000000" w:rsidRPr="00000000" w14:paraId="0000071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1">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2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4">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2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7">
      <w:pPr>
        <w:tabs>
          <w:tab w:val="left" w:pos="5954"/>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2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A">
      <w:pPr>
        <w:tabs>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2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D">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2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2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0">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3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3">
      <w:pPr>
        <w:tabs>
          <w:tab w:val="left" w:pos="5670"/>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3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6">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 __________________________________ Dated: ________________________</w:t>
      </w:r>
    </w:p>
    <w:p w:rsidR="00000000" w:rsidDel="00000000" w:rsidP="00000000" w:rsidRDefault="00000000" w:rsidRPr="00000000" w14:paraId="0000073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9">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3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C">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3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3F">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_  Dated:_______________________</w:t>
      </w:r>
    </w:p>
    <w:p w:rsidR="00000000" w:rsidDel="00000000" w:rsidP="00000000" w:rsidRDefault="00000000" w:rsidRPr="00000000" w14:paraId="0000074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2">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4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5">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4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8">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   Dated:_______________________</w:t>
      </w:r>
    </w:p>
    <w:p w:rsidR="00000000" w:rsidDel="00000000" w:rsidP="00000000" w:rsidRDefault="00000000" w:rsidRPr="00000000" w14:paraId="0000074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B">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  Dated:________________________</w:t>
      </w:r>
    </w:p>
    <w:p w:rsidR="00000000" w:rsidDel="00000000" w:rsidP="00000000" w:rsidRDefault="00000000" w:rsidRPr="00000000" w14:paraId="0000074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4E">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   Dated________________________</w:t>
      </w:r>
    </w:p>
    <w:p w:rsidR="00000000" w:rsidDel="00000000" w:rsidP="00000000" w:rsidRDefault="00000000" w:rsidRPr="00000000" w14:paraId="0000074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1">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5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4">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5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7">
      <w:pPr>
        <w:tabs>
          <w:tab w:val="left" w:pos="5954"/>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5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9">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A">
      <w:pPr>
        <w:tabs>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5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C">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D">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5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5F">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0">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6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2">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3">
      <w:pPr>
        <w:tabs>
          <w:tab w:val="left" w:pos="5670"/>
          <w:tab w:val="left" w:pos="5812"/>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6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5">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6">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6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8">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9">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6A">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B">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C">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6D">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E">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6F">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w:t>
      </w:r>
      <w:r w:rsidDel="00000000" w:rsidR="00000000" w:rsidRPr="00000000">
        <w:rPr>
          <w:rFonts w:ascii="Calibri" w:cs="Calibri" w:eastAsia="Calibri" w:hAnsi="Calibri"/>
          <w:u w:val="single"/>
          <w:rtl w:val="0"/>
        </w:rPr>
        <w:t xml:space="preserve">_</w:t>
      </w:r>
      <w:r w:rsidDel="00000000" w:rsidR="00000000" w:rsidRPr="00000000">
        <w:rPr>
          <w:rFonts w:ascii="Calibri" w:cs="Calibri" w:eastAsia="Calibri" w:hAnsi="Calibri"/>
          <w:rtl w:val="0"/>
        </w:rPr>
        <w:t xml:space="preserve">_  Dated:_______________________</w:t>
      </w:r>
    </w:p>
    <w:p w:rsidR="00000000" w:rsidDel="00000000" w:rsidP="00000000" w:rsidRDefault="00000000" w:rsidRPr="00000000" w14:paraId="00000770">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1">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2">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73">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4">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5">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p w:rsidR="00000000" w:rsidDel="00000000" w:rsidP="00000000" w:rsidRDefault="00000000" w:rsidRPr="00000000" w14:paraId="00000776">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7">
      <w:pPr>
        <w:tabs>
          <w:tab w:val="left" w:pos="7655"/>
        </w:tabs>
        <w:rPr>
          <w:rFonts w:ascii="Calibri" w:cs="Calibri" w:eastAsia="Calibri" w:hAnsi="Calibri"/>
        </w:rPr>
      </w:pPr>
      <w:r w:rsidDel="00000000" w:rsidR="00000000" w:rsidRPr="00000000">
        <w:rPr>
          <w:rtl w:val="0"/>
        </w:rPr>
      </w:r>
    </w:p>
    <w:p w:rsidR="00000000" w:rsidDel="00000000" w:rsidP="00000000" w:rsidRDefault="00000000" w:rsidRPr="00000000" w14:paraId="00000778">
      <w:pPr>
        <w:tabs>
          <w:tab w:val="left" w:pos="7655"/>
        </w:tabs>
        <w:rPr>
          <w:rFonts w:ascii="Calibri" w:cs="Calibri" w:eastAsia="Calibri" w:hAnsi="Calibri"/>
        </w:rPr>
      </w:pPr>
      <w:r w:rsidDel="00000000" w:rsidR="00000000" w:rsidRPr="00000000">
        <w:rPr>
          <w:rFonts w:ascii="Calibri" w:cs="Calibri" w:eastAsia="Calibri" w:hAnsi="Calibri"/>
          <w:rtl w:val="0"/>
        </w:rPr>
        <w:t xml:space="preserve">Signed:__________________________________  Dated:________________________</w:t>
      </w:r>
    </w:p>
    <w:sectPr>
      <w:type w:val="nextPage"/>
      <w:pgSz w:h="11906" w:w="16838"/>
      <w:pgMar w:bottom="1134" w:top="1440" w:left="709" w:right="567"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21" w:hanging="360"/>
      </w:pPr>
      <w:rPr>
        <w:rFonts w:ascii="Noto Sans Symbols" w:cs="Noto Sans Symbols" w:eastAsia="Noto Sans Symbols" w:hAnsi="Noto Sans Symbols"/>
        <w:color w:val="000000"/>
      </w:rPr>
    </w:lvl>
    <w:lvl w:ilvl="1">
      <w:start w:val="1"/>
      <w:numFmt w:val="bullet"/>
      <w:lvlText w:val="o"/>
      <w:lvlJc w:val="left"/>
      <w:pPr>
        <w:ind w:left="2241" w:hanging="360"/>
      </w:pPr>
      <w:rPr>
        <w:rFonts w:ascii="Courier New" w:cs="Courier New" w:eastAsia="Courier New" w:hAnsi="Courier New"/>
      </w:rPr>
    </w:lvl>
    <w:lvl w:ilvl="2">
      <w:start w:val="1"/>
      <w:numFmt w:val="bullet"/>
      <w:lvlText w:val="▪"/>
      <w:lvlJc w:val="left"/>
      <w:pPr>
        <w:ind w:left="2961" w:hanging="360"/>
      </w:pPr>
      <w:rPr>
        <w:rFonts w:ascii="Noto Sans Symbols" w:cs="Noto Sans Symbols" w:eastAsia="Noto Sans Symbols" w:hAnsi="Noto Sans Symbols"/>
      </w:rPr>
    </w:lvl>
    <w:lvl w:ilvl="3">
      <w:start w:val="1"/>
      <w:numFmt w:val="bullet"/>
      <w:lvlText w:val="●"/>
      <w:lvlJc w:val="left"/>
      <w:pPr>
        <w:ind w:left="3681" w:hanging="360"/>
      </w:pPr>
      <w:rPr>
        <w:rFonts w:ascii="Noto Sans Symbols" w:cs="Noto Sans Symbols" w:eastAsia="Noto Sans Symbols" w:hAnsi="Noto Sans Symbols"/>
      </w:rPr>
    </w:lvl>
    <w:lvl w:ilvl="4">
      <w:start w:val="1"/>
      <w:numFmt w:val="bullet"/>
      <w:lvlText w:val="o"/>
      <w:lvlJc w:val="left"/>
      <w:pPr>
        <w:ind w:left="4401" w:hanging="360"/>
      </w:pPr>
      <w:rPr>
        <w:rFonts w:ascii="Courier New" w:cs="Courier New" w:eastAsia="Courier New" w:hAnsi="Courier New"/>
      </w:rPr>
    </w:lvl>
    <w:lvl w:ilvl="5">
      <w:start w:val="1"/>
      <w:numFmt w:val="bullet"/>
      <w:lvlText w:val="▪"/>
      <w:lvlJc w:val="left"/>
      <w:pPr>
        <w:ind w:left="5121" w:hanging="360"/>
      </w:pPr>
      <w:rPr>
        <w:rFonts w:ascii="Noto Sans Symbols" w:cs="Noto Sans Symbols" w:eastAsia="Noto Sans Symbols" w:hAnsi="Noto Sans Symbols"/>
      </w:rPr>
    </w:lvl>
    <w:lvl w:ilvl="6">
      <w:start w:val="1"/>
      <w:numFmt w:val="bullet"/>
      <w:lvlText w:val="●"/>
      <w:lvlJc w:val="left"/>
      <w:pPr>
        <w:ind w:left="5841" w:hanging="360"/>
      </w:pPr>
      <w:rPr>
        <w:rFonts w:ascii="Noto Sans Symbols" w:cs="Noto Sans Symbols" w:eastAsia="Noto Sans Symbols" w:hAnsi="Noto Sans Symbols"/>
      </w:rPr>
    </w:lvl>
    <w:lvl w:ilvl="7">
      <w:start w:val="1"/>
      <w:numFmt w:val="bullet"/>
      <w:lvlText w:val="o"/>
      <w:lvlJc w:val="left"/>
      <w:pPr>
        <w:ind w:left="6561" w:hanging="360"/>
      </w:pPr>
      <w:rPr>
        <w:rFonts w:ascii="Courier New" w:cs="Courier New" w:eastAsia="Courier New" w:hAnsi="Courier New"/>
      </w:rPr>
    </w:lvl>
    <w:lvl w:ilvl="8">
      <w:start w:val="1"/>
      <w:numFmt w:val="bullet"/>
      <w:lvlText w:val="▪"/>
      <w:lvlJc w:val="left"/>
      <w:pPr>
        <w:ind w:left="728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828" w:hanging="360"/>
      </w:pPr>
      <w:rPr>
        <w:rFonts w:ascii="Noto Sans Symbols" w:cs="Noto Sans Symbols" w:eastAsia="Noto Sans Symbols" w:hAnsi="Noto Sans Symbols"/>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7">
    <w:lvl w:ilvl="0">
      <w:start w:val="1"/>
      <w:numFmt w:val="bullet"/>
      <w:lvlText w:val="✔"/>
      <w:lvlJc w:val="left"/>
      <w:pPr>
        <w:ind w:left="1750" w:hanging="360"/>
      </w:pPr>
      <w:rPr>
        <w:rFonts w:ascii="Noto Sans Symbols" w:cs="Noto Sans Symbols" w:eastAsia="Noto Sans Symbols" w:hAnsi="Noto Sans Symbols"/>
      </w:rPr>
    </w:lvl>
    <w:lvl w:ilvl="1">
      <w:start w:val="1"/>
      <w:numFmt w:val="bullet"/>
      <w:lvlText w:val="o"/>
      <w:lvlJc w:val="left"/>
      <w:pPr>
        <w:ind w:left="2470" w:hanging="360"/>
      </w:pPr>
      <w:rPr>
        <w:rFonts w:ascii="Courier New" w:cs="Courier New" w:eastAsia="Courier New" w:hAnsi="Courier New"/>
      </w:rPr>
    </w:lvl>
    <w:lvl w:ilvl="2">
      <w:start w:val="1"/>
      <w:numFmt w:val="bullet"/>
      <w:lvlText w:val="▪"/>
      <w:lvlJc w:val="left"/>
      <w:pPr>
        <w:ind w:left="3190" w:hanging="360"/>
      </w:pPr>
      <w:rPr>
        <w:rFonts w:ascii="Noto Sans Symbols" w:cs="Noto Sans Symbols" w:eastAsia="Noto Sans Symbols" w:hAnsi="Noto Sans Symbols"/>
      </w:rPr>
    </w:lvl>
    <w:lvl w:ilvl="3">
      <w:start w:val="1"/>
      <w:numFmt w:val="bullet"/>
      <w:lvlText w:val="●"/>
      <w:lvlJc w:val="left"/>
      <w:pPr>
        <w:ind w:left="3910" w:hanging="360"/>
      </w:pPr>
      <w:rPr>
        <w:rFonts w:ascii="Noto Sans Symbols" w:cs="Noto Sans Symbols" w:eastAsia="Noto Sans Symbols" w:hAnsi="Noto Sans Symbols"/>
      </w:rPr>
    </w:lvl>
    <w:lvl w:ilvl="4">
      <w:start w:val="1"/>
      <w:numFmt w:val="bullet"/>
      <w:lvlText w:val="o"/>
      <w:lvlJc w:val="left"/>
      <w:pPr>
        <w:ind w:left="4630" w:hanging="360"/>
      </w:pPr>
      <w:rPr>
        <w:rFonts w:ascii="Courier New" w:cs="Courier New" w:eastAsia="Courier New" w:hAnsi="Courier New"/>
      </w:rPr>
    </w:lvl>
    <w:lvl w:ilvl="5">
      <w:start w:val="1"/>
      <w:numFmt w:val="bullet"/>
      <w:lvlText w:val="▪"/>
      <w:lvlJc w:val="left"/>
      <w:pPr>
        <w:ind w:left="5350" w:hanging="360"/>
      </w:pPr>
      <w:rPr>
        <w:rFonts w:ascii="Noto Sans Symbols" w:cs="Noto Sans Symbols" w:eastAsia="Noto Sans Symbols" w:hAnsi="Noto Sans Symbols"/>
      </w:rPr>
    </w:lvl>
    <w:lvl w:ilvl="6">
      <w:start w:val="1"/>
      <w:numFmt w:val="bullet"/>
      <w:lvlText w:val="●"/>
      <w:lvlJc w:val="left"/>
      <w:pPr>
        <w:ind w:left="6070" w:hanging="360"/>
      </w:pPr>
      <w:rPr>
        <w:rFonts w:ascii="Noto Sans Symbols" w:cs="Noto Sans Symbols" w:eastAsia="Noto Sans Symbols" w:hAnsi="Noto Sans Symbols"/>
      </w:rPr>
    </w:lvl>
    <w:lvl w:ilvl="7">
      <w:start w:val="1"/>
      <w:numFmt w:val="bullet"/>
      <w:lvlText w:val="o"/>
      <w:lvlJc w:val="left"/>
      <w:pPr>
        <w:ind w:left="6790" w:hanging="360"/>
      </w:pPr>
      <w:rPr>
        <w:rFonts w:ascii="Courier New" w:cs="Courier New" w:eastAsia="Courier New" w:hAnsi="Courier New"/>
      </w:rPr>
    </w:lvl>
    <w:lvl w:ilvl="8">
      <w:start w:val="1"/>
      <w:numFmt w:val="bullet"/>
      <w:lvlText w:val="▪"/>
      <w:lvlJc w:val="left"/>
      <w:pPr>
        <w:ind w:left="751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97" w:hanging="360"/>
      </w:pPr>
      <w:rPr>
        <w:rFonts w:ascii="Noto Sans Symbols" w:cs="Noto Sans Symbols" w:eastAsia="Noto Sans Symbols" w:hAnsi="Noto Sans Symbols"/>
      </w:rPr>
    </w:lvl>
    <w:lvl w:ilvl="1">
      <w:start w:val="1"/>
      <w:numFmt w:val="bullet"/>
      <w:lvlText w:val="o"/>
      <w:lvlJc w:val="left"/>
      <w:pPr>
        <w:ind w:left="2217" w:hanging="360"/>
      </w:pPr>
      <w:rPr>
        <w:rFonts w:ascii="Courier New" w:cs="Courier New" w:eastAsia="Courier New" w:hAnsi="Courier New"/>
      </w:rPr>
    </w:lvl>
    <w:lvl w:ilvl="2">
      <w:start w:val="1"/>
      <w:numFmt w:val="bullet"/>
      <w:lvlText w:val="▪"/>
      <w:lvlJc w:val="left"/>
      <w:pPr>
        <w:ind w:left="2937" w:hanging="360"/>
      </w:pPr>
      <w:rPr>
        <w:rFonts w:ascii="Noto Sans Symbols" w:cs="Noto Sans Symbols" w:eastAsia="Noto Sans Symbols" w:hAnsi="Noto Sans Symbols"/>
      </w:rPr>
    </w:lvl>
    <w:lvl w:ilvl="3">
      <w:start w:val="1"/>
      <w:numFmt w:val="bullet"/>
      <w:lvlText w:val="●"/>
      <w:lvlJc w:val="left"/>
      <w:pPr>
        <w:ind w:left="3657" w:hanging="360"/>
      </w:pPr>
      <w:rPr>
        <w:rFonts w:ascii="Noto Sans Symbols" w:cs="Noto Sans Symbols" w:eastAsia="Noto Sans Symbols" w:hAnsi="Noto Sans Symbols"/>
      </w:rPr>
    </w:lvl>
    <w:lvl w:ilvl="4">
      <w:start w:val="1"/>
      <w:numFmt w:val="bullet"/>
      <w:lvlText w:val="o"/>
      <w:lvlJc w:val="left"/>
      <w:pPr>
        <w:ind w:left="4377" w:hanging="360"/>
      </w:pPr>
      <w:rPr>
        <w:rFonts w:ascii="Courier New" w:cs="Courier New" w:eastAsia="Courier New" w:hAnsi="Courier New"/>
      </w:rPr>
    </w:lvl>
    <w:lvl w:ilvl="5">
      <w:start w:val="1"/>
      <w:numFmt w:val="bullet"/>
      <w:lvlText w:val="▪"/>
      <w:lvlJc w:val="left"/>
      <w:pPr>
        <w:ind w:left="5097" w:hanging="360"/>
      </w:pPr>
      <w:rPr>
        <w:rFonts w:ascii="Noto Sans Symbols" w:cs="Noto Sans Symbols" w:eastAsia="Noto Sans Symbols" w:hAnsi="Noto Sans Symbols"/>
      </w:rPr>
    </w:lvl>
    <w:lvl w:ilvl="6">
      <w:start w:val="1"/>
      <w:numFmt w:val="bullet"/>
      <w:lvlText w:val="●"/>
      <w:lvlJc w:val="left"/>
      <w:pPr>
        <w:ind w:left="5817" w:hanging="360"/>
      </w:pPr>
      <w:rPr>
        <w:rFonts w:ascii="Noto Sans Symbols" w:cs="Noto Sans Symbols" w:eastAsia="Noto Sans Symbols" w:hAnsi="Noto Sans Symbols"/>
      </w:rPr>
    </w:lvl>
    <w:lvl w:ilvl="7">
      <w:start w:val="1"/>
      <w:numFmt w:val="bullet"/>
      <w:lvlText w:val="o"/>
      <w:lvlJc w:val="left"/>
      <w:pPr>
        <w:ind w:left="6537" w:hanging="360"/>
      </w:pPr>
      <w:rPr>
        <w:rFonts w:ascii="Courier New" w:cs="Courier New" w:eastAsia="Courier New" w:hAnsi="Courier New"/>
      </w:rPr>
    </w:lvl>
    <w:lvl w:ilvl="8">
      <w:start w:val="1"/>
      <w:numFmt w:val="bullet"/>
      <w:lvlText w:val="▪"/>
      <w:lvlJc w:val="left"/>
      <w:pPr>
        <w:ind w:left="7257" w:hanging="360"/>
      </w:pPr>
      <w:rPr>
        <w:rFonts w:ascii="Noto Sans Symbols" w:cs="Noto Sans Symbols" w:eastAsia="Noto Sans Symbols" w:hAnsi="Noto Sans Symbols"/>
      </w:rPr>
    </w:lvl>
  </w:abstractNum>
  <w:abstractNum w:abstractNumId="10">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
      <w:lvlJc w:val="left"/>
      <w:pPr>
        <w:ind w:left="576" w:hanging="576"/>
      </w:pPr>
      <w:rPr>
        <w:rFonts w:ascii="Courier New" w:cs="Courier New" w:eastAsia="Courier New" w:hAnsi="Courier New"/>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468" w:hanging="360"/>
      </w:pPr>
      <w:rPr>
        <w:rFonts w:ascii="Noto Sans Symbols" w:cs="Noto Sans Symbols" w:eastAsia="Noto Sans Symbols" w:hAnsi="Noto Sans Symbols"/>
        <w:color w:val="000000"/>
      </w:rPr>
    </w:lvl>
    <w:lvl w:ilvl="1">
      <w:start w:val="1"/>
      <w:numFmt w:val="bullet"/>
      <w:lvlText w:val="•"/>
      <w:lvlJc w:val="left"/>
      <w:pPr>
        <w:ind w:left="1440" w:hanging="360"/>
      </w:pPr>
      <w:rPr>
        <w:rFonts w:ascii="Noto Sans Symbols" w:cs="Noto Sans Symbols" w:eastAsia="Noto Sans Symbols" w:hAnsi="Noto Sans Symbols"/>
        <w:color w:val="000000"/>
        <w:sz w:val="18"/>
        <w:szCs w:val="18"/>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828" w:hanging="360"/>
      </w:pPr>
      <w:rPr>
        <w:rFonts w:ascii="Noto Sans Symbols" w:cs="Noto Sans Symbols" w:eastAsia="Noto Sans Symbols" w:hAnsi="Noto Sans Symbols"/>
      </w:rPr>
    </w:lvl>
    <w:lvl w:ilvl="1">
      <w:start w:val="1"/>
      <w:numFmt w:val="bullet"/>
      <w:lvlText w:val="o"/>
      <w:lvlJc w:val="left"/>
      <w:pPr>
        <w:ind w:left="1548" w:hanging="360"/>
      </w:pPr>
      <w:rPr>
        <w:rFonts w:ascii="Courier New" w:cs="Courier New" w:eastAsia="Courier New" w:hAnsi="Courier New"/>
      </w:rPr>
    </w:lvl>
    <w:lvl w:ilvl="2">
      <w:start w:val="1"/>
      <w:numFmt w:val="bullet"/>
      <w:lvlText w:val="▪"/>
      <w:lvlJc w:val="left"/>
      <w:pPr>
        <w:ind w:left="2268" w:hanging="360"/>
      </w:pPr>
      <w:rPr>
        <w:rFonts w:ascii="Noto Sans Symbols" w:cs="Noto Sans Symbols" w:eastAsia="Noto Sans Symbols" w:hAnsi="Noto Sans Symbols"/>
      </w:rPr>
    </w:lvl>
    <w:lvl w:ilvl="3">
      <w:start w:val="1"/>
      <w:numFmt w:val="bullet"/>
      <w:lvlText w:val="●"/>
      <w:lvlJc w:val="left"/>
      <w:pPr>
        <w:ind w:left="2988" w:hanging="360"/>
      </w:pPr>
      <w:rPr>
        <w:rFonts w:ascii="Noto Sans Symbols" w:cs="Noto Sans Symbols" w:eastAsia="Noto Sans Symbols" w:hAnsi="Noto Sans Symbols"/>
      </w:rPr>
    </w:lvl>
    <w:lvl w:ilvl="4">
      <w:start w:val="1"/>
      <w:numFmt w:val="bullet"/>
      <w:lvlText w:val="o"/>
      <w:lvlJc w:val="left"/>
      <w:pPr>
        <w:ind w:left="3708" w:hanging="360"/>
      </w:pPr>
      <w:rPr>
        <w:rFonts w:ascii="Courier New" w:cs="Courier New" w:eastAsia="Courier New" w:hAnsi="Courier New"/>
      </w:rPr>
    </w:lvl>
    <w:lvl w:ilvl="5">
      <w:start w:val="1"/>
      <w:numFmt w:val="bullet"/>
      <w:lvlText w:val="▪"/>
      <w:lvlJc w:val="left"/>
      <w:pPr>
        <w:ind w:left="4428" w:hanging="360"/>
      </w:pPr>
      <w:rPr>
        <w:rFonts w:ascii="Noto Sans Symbols" w:cs="Noto Sans Symbols" w:eastAsia="Noto Sans Symbols" w:hAnsi="Noto Sans Symbols"/>
      </w:rPr>
    </w:lvl>
    <w:lvl w:ilvl="6">
      <w:start w:val="1"/>
      <w:numFmt w:val="bullet"/>
      <w:lvlText w:val="●"/>
      <w:lvlJc w:val="left"/>
      <w:pPr>
        <w:ind w:left="5148" w:hanging="360"/>
      </w:pPr>
      <w:rPr>
        <w:rFonts w:ascii="Noto Sans Symbols" w:cs="Noto Sans Symbols" w:eastAsia="Noto Sans Symbols" w:hAnsi="Noto Sans Symbols"/>
      </w:rPr>
    </w:lvl>
    <w:lvl w:ilvl="7">
      <w:start w:val="1"/>
      <w:numFmt w:val="bullet"/>
      <w:lvlText w:val="o"/>
      <w:lvlJc w:val="left"/>
      <w:pPr>
        <w:ind w:left="5868" w:hanging="360"/>
      </w:pPr>
      <w:rPr>
        <w:rFonts w:ascii="Courier New" w:cs="Courier New" w:eastAsia="Courier New" w:hAnsi="Courier New"/>
      </w:rPr>
    </w:lvl>
    <w:lvl w:ilvl="8">
      <w:start w:val="1"/>
      <w:numFmt w:val="bullet"/>
      <w:lvlText w:val="▪"/>
      <w:lvlJc w:val="left"/>
      <w:pPr>
        <w:ind w:left="6588"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F5F02"/>
    <w:pPr>
      <w:suppressAutoHyphens w:val="1"/>
      <w:spacing w:after="0" w:line="240" w:lineRule="auto"/>
      <w:jc w:val="both"/>
    </w:pPr>
    <w:rPr>
      <w:rFonts w:ascii="Times New Roman" w:cs="Times New Roman" w:eastAsia="Times New Roman" w:hAnsi="Times New Roman"/>
      <w:sz w:val="24"/>
      <w:szCs w:val="20"/>
      <w:lang w:eastAsia="ar-SA"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27581"/>
    <w:pPr>
      <w:tabs>
        <w:tab w:val="center" w:pos="4513"/>
        <w:tab w:val="right" w:pos="9026"/>
      </w:tabs>
    </w:pPr>
  </w:style>
  <w:style w:type="character" w:styleId="HeaderChar" w:customStyle="1">
    <w:name w:val="Header Char"/>
    <w:basedOn w:val="DefaultParagraphFont"/>
    <w:link w:val="Header"/>
    <w:uiPriority w:val="99"/>
    <w:rsid w:val="00227581"/>
    <w:rPr>
      <w:rFonts w:ascii="Times New Roman" w:cs="Times New Roman" w:eastAsia="Times New Roman" w:hAnsi="Times New Roman"/>
      <w:sz w:val="20"/>
      <w:szCs w:val="20"/>
      <w:lang w:eastAsia="ar-SA" w:val="en-US"/>
    </w:rPr>
  </w:style>
  <w:style w:type="paragraph" w:styleId="Footer">
    <w:name w:val="footer"/>
    <w:basedOn w:val="Normal"/>
    <w:link w:val="FooterChar"/>
    <w:uiPriority w:val="99"/>
    <w:unhideWhenUsed w:val="1"/>
    <w:rsid w:val="00227581"/>
    <w:pPr>
      <w:tabs>
        <w:tab w:val="center" w:pos="4513"/>
        <w:tab w:val="right" w:pos="9026"/>
      </w:tabs>
    </w:pPr>
  </w:style>
  <w:style w:type="character" w:styleId="FooterChar" w:customStyle="1">
    <w:name w:val="Footer Char"/>
    <w:basedOn w:val="DefaultParagraphFont"/>
    <w:link w:val="Footer"/>
    <w:uiPriority w:val="99"/>
    <w:rsid w:val="00227581"/>
    <w:rPr>
      <w:rFonts w:ascii="Times New Roman" w:cs="Times New Roman" w:eastAsia="Times New Roman" w:hAnsi="Times New Roman"/>
      <w:sz w:val="20"/>
      <w:szCs w:val="20"/>
      <w:lang w:eastAsia="ar-SA" w:val="en-US"/>
    </w:rPr>
  </w:style>
  <w:style w:type="paragraph" w:styleId="ListParagraph">
    <w:name w:val="List Paragraph"/>
    <w:basedOn w:val="Normal"/>
    <w:uiPriority w:val="34"/>
    <w:qFormat w:val="1"/>
    <w:rsid w:val="0086206D"/>
    <w:pPr>
      <w:ind w:left="720"/>
      <w:contextualSpacing w:val="1"/>
    </w:pPr>
  </w:style>
  <w:style w:type="paragraph" w:styleId="BalloonText">
    <w:name w:val="Balloon Text"/>
    <w:basedOn w:val="Normal"/>
    <w:link w:val="BalloonTextChar"/>
    <w:uiPriority w:val="99"/>
    <w:semiHidden w:val="1"/>
    <w:unhideWhenUsed w:val="1"/>
    <w:rsid w:val="009D225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2250"/>
    <w:rPr>
      <w:rFonts w:ascii="Segoe UI" w:cs="Segoe UI" w:eastAsia="Times New Roman" w:hAnsi="Segoe UI"/>
      <w:sz w:val="18"/>
      <w:szCs w:val="18"/>
      <w:lang w:eastAsia="ar-SA" w:val="en-US"/>
    </w:rPr>
  </w:style>
  <w:style w:type="character" w:styleId="Hyperlink">
    <w:name w:val="Hyperlink"/>
    <w:basedOn w:val="DefaultParagraphFont"/>
    <w:uiPriority w:val="99"/>
    <w:unhideWhenUsed w:val="1"/>
    <w:rsid w:val="005E5B5E"/>
    <w:rPr>
      <w:color w:val="0563c1" w:themeColor="hyperlink"/>
      <w:u w:val="single"/>
    </w:rPr>
  </w:style>
  <w:style w:type="character" w:styleId="UnresolvedMention" w:customStyle="1">
    <w:name w:val="Unresolved Mention"/>
    <w:basedOn w:val="DefaultParagraphFont"/>
    <w:uiPriority w:val="99"/>
    <w:semiHidden w:val="1"/>
    <w:unhideWhenUsed w:val="1"/>
    <w:rsid w:val="005E5B5E"/>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 w:type="table" w:styleId="Table15">
    <w:basedOn w:val="TableNormal"/>
    <w:tblPr>
      <w:tblStyleRowBandSize w:val="1"/>
      <w:tblStyleColBandSize w:val="1"/>
      <w:tblCellMar>
        <w:top w:w="55.0" w:type="dxa"/>
        <w:left w:w="55.0" w:type="dxa"/>
        <w:bottom w:w="55.0" w:type="dxa"/>
        <w:right w:w="55.0" w:type="dxa"/>
      </w:tblCellMar>
    </w:tblPr>
  </w:style>
  <w:style w:type="table" w:styleId="Table16">
    <w:basedOn w:val="TableNormal"/>
    <w:tblPr>
      <w:tblStyleRowBandSize w:val="1"/>
      <w:tblStyleColBandSize w:val="1"/>
      <w:tblCellMar>
        <w:top w:w="55.0" w:type="dxa"/>
        <w:left w:w="55.0" w:type="dxa"/>
        <w:bottom w:w="55.0" w:type="dxa"/>
        <w:right w:w="55.0" w:type="dxa"/>
      </w:tblCellMar>
    </w:tblPr>
  </w:style>
  <w:style w:type="table" w:styleId="Table17">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2.hse.ie/conditions/coronavirus/face-masks-disposable-glo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vInR7LKEJ5ysPH+0SRa4kUIkw==">AMUW2mWWnwB2C6Lj81hW6siUy/BINhcAu5GDIGtZ5OqauLNyoh9AV5WmB5ogRTOy/uFdf7KeAr/YPgHRq0kjssdnBekh5D583+7a6njzm0Y/tSbMVrqrRVyCTUIC/VBKRMpq+GoKh/icKDWI/9gWWZqqKky30H5cLQzoJEosiorau55hVLKVqMErssAuLBb60Yq+yJB8+r8yCETEKvoEwsgD/g2j3eD0NBbmhsqZwLq+VMynbTULHPo=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2020-08-13T22:05:00Z</dcterms:created>
  <dc:creator>chairperson.hsc@gaa.ie</dc:creator>
</cp:coreProperties>
</file>